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2B99A" w14:textId="1CCBF64C" w:rsidR="00CB1D06" w:rsidRPr="00F17EC4" w:rsidRDefault="00CB1D06" w:rsidP="00CB1D06">
      <w:pPr>
        <w:jc w:val="center"/>
        <w:rPr>
          <w:b/>
          <w:bCs/>
          <w:sz w:val="28"/>
          <w:szCs w:val="28"/>
        </w:rPr>
      </w:pPr>
      <w:r w:rsidRPr="00F17EC4">
        <w:rPr>
          <w:b/>
          <w:bCs/>
          <w:sz w:val="28"/>
          <w:szCs w:val="28"/>
        </w:rPr>
        <w:t xml:space="preserve">The Return </w:t>
      </w:r>
      <w:r w:rsidR="00E1346E" w:rsidRPr="00F17EC4">
        <w:rPr>
          <w:b/>
          <w:bCs/>
          <w:sz w:val="28"/>
          <w:szCs w:val="28"/>
        </w:rPr>
        <w:t>B</w:t>
      </w:r>
      <w:r w:rsidRPr="00F17EC4">
        <w:rPr>
          <w:b/>
          <w:bCs/>
          <w:sz w:val="28"/>
          <w:szCs w:val="28"/>
        </w:rPr>
        <w:t>ack to Abba</w:t>
      </w:r>
    </w:p>
    <w:p w14:paraId="503EFEEE" w14:textId="3181EFFB" w:rsidR="00974383" w:rsidRDefault="00974383" w:rsidP="00CB1D06">
      <w:pPr>
        <w:jc w:val="center"/>
      </w:pPr>
      <w:r>
        <w:t>Genesis 3</w:t>
      </w:r>
    </w:p>
    <w:p w14:paraId="60E0490C" w14:textId="2C6531D8" w:rsidR="00CB1D06" w:rsidRDefault="00CB1D06" w:rsidP="00CB1D06">
      <w:pPr>
        <w:jc w:val="center"/>
      </w:pPr>
      <w:r>
        <w:t>3-16-23</w:t>
      </w:r>
    </w:p>
    <w:p w14:paraId="5EB1D718" w14:textId="6BB5D69D" w:rsidR="00974383" w:rsidRDefault="00974383"/>
    <w:p w14:paraId="39F73FFE" w14:textId="6B1777CA" w:rsidR="00974383" w:rsidRPr="00974383" w:rsidRDefault="00974383">
      <w:pPr>
        <w:rPr>
          <w:b/>
          <w:bCs/>
        </w:rPr>
      </w:pPr>
      <w:r w:rsidRPr="00974383">
        <w:rPr>
          <w:b/>
          <w:bCs/>
        </w:rPr>
        <w:t>Gen. 3:4-6</w:t>
      </w:r>
    </w:p>
    <w:p w14:paraId="70C328D7" w14:textId="686CBCDF" w:rsidR="00974383" w:rsidRDefault="00974383" w:rsidP="00634F28">
      <w:pPr>
        <w:ind w:left="720"/>
      </w:pPr>
      <w:r w:rsidRPr="00974383">
        <w:t xml:space="preserve">But the serpent said to the woman, </w:t>
      </w:r>
      <w:r w:rsidR="00F17EC4">
        <w:t>“</w:t>
      </w:r>
      <w:r w:rsidRPr="00974383">
        <w:t>You will not die.</w:t>
      </w:r>
      <w:r w:rsidR="00F17EC4">
        <w:t xml:space="preserve"> </w:t>
      </w:r>
      <w:r w:rsidRPr="00974383">
        <w:t>5 For God knows that when you eat of it</w:t>
      </w:r>
      <w:r w:rsidR="00F17EC4">
        <w:t>,</w:t>
      </w:r>
      <w:r w:rsidRPr="00974383">
        <w:t xml:space="preserve"> your eyes will be opened, and you will be like God, knowing good and evil.</w:t>
      </w:r>
      <w:r w:rsidR="00F17EC4">
        <w:t>”</w:t>
      </w:r>
      <w:r w:rsidRPr="00974383">
        <w:t xml:space="preserve"> 6 So when the woman saw that the tree was good for food, and that it was a delight to the eyes, and that the tree was to be desired to make one wise, she took of its fruit and ate; and she also gave some to her husband, and he ate.</w:t>
      </w:r>
    </w:p>
    <w:p w14:paraId="078DCA55" w14:textId="0056CFB2" w:rsidR="00974383" w:rsidRDefault="00974383" w:rsidP="00634F28">
      <w:pPr>
        <w:ind w:left="720"/>
      </w:pPr>
    </w:p>
    <w:p w14:paraId="1D6A862E" w14:textId="50AB7066" w:rsidR="00974383" w:rsidRDefault="00974383">
      <w:r>
        <w:t>From our 2020 retreat on the 1</w:t>
      </w:r>
      <w:r w:rsidRPr="00974383">
        <w:rPr>
          <w:vertAlign w:val="superscript"/>
        </w:rPr>
        <w:t>st</w:t>
      </w:r>
      <w:r>
        <w:t xml:space="preserve"> Nail of Crucifixion, reflection 3: </w:t>
      </w:r>
    </w:p>
    <w:p w14:paraId="478664A8" w14:textId="77777777" w:rsidR="00974383" w:rsidRPr="00044119" w:rsidRDefault="00974383" w:rsidP="00974383">
      <w:pPr>
        <w:rPr>
          <w:rFonts w:eastAsia="Times New Roman" w:cs="Times New Roman"/>
        </w:rPr>
      </w:pPr>
    </w:p>
    <w:p w14:paraId="09D05973" w14:textId="2F2740D1" w:rsidR="00974383" w:rsidRPr="00237951" w:rsidRDefault="00974383" w:rsidP="00974383">
      <w:pPr>
        <w:pStyle w:val="ListParagraph"/>
        <w:numPr>
          <w:ilvl w:val="1"/>
          <w:numId w:val="2"/>
        </w:numPr>
        <w:rPr>
          <w:rFonts w:ascii="Times New Roman" w:eastAsia="Times New Roman" w:hAnsi="Times New Roman" w:cs="Times New Roman"/>
        </w:rPr>
      </w:pPr>
      <w:r w:rsidRPr="002574F3">
        <w:rPr>
          <w:rFonts w:ascii="Times New Roman" w:eastAsia="Times New Roman" w:hAnsi="Times New Roman" w:cs="Times New Roman"/>
          <w:bCs/>
        </w:rPr>
        <w:t>1 John 2:16</w:t>
      </w:r>
      <w:r w:rsidRPr="002574F3">
        <w:rPr>
          <w:rFonts w:ascii="Times New Roman" w:eastAsia="Times New Roman" w:hAnsi="Times New Roman" w:cs="Times New Roman"/>
        </w:rPr>
        <w:t>:</w:t>
      </w:r>
      <w:r w:rsidRPr="00237951">
        <w:rPr>
          <w:rFonts w:ascii="Times New Roman" w:eastAsia="Times New Roman" w:hAnsi="Times New Roman" w:cs="Times New Roman"/>
        </w:rPr>
        <w:t xml:space="preserve"> </w:t>
      </w:r>
      <w:r w:rsidR="00F17EC4">
        <w:rPr>
          <w:rFonts w:ascii="Times New Roman" w:eastAsia="Times New Roman" w:hAnsi="Times New Roman" w:cs="Times New Roman"/>
        </w:rPr>
        <w:t>“</w:t>
      </w:r>
      <w:r w:rsidRPr="00237951">
        <w:rPr>
          <w:rFonts w:ascii="Times New Roman" w:eastAsia="Times New Roman" w:hAnsi="Times New Roman" w:cs="Times New Roman"/>
        </w:rPr>
        <w:t>For all that is in the world, the lust of the flesh and the lust of the eyes and the pride of life, is not of the Father but is of the world.</w:t>
      </w:r>
      <w:r w:rsidR="00F17EC4">
        <w:rPr>
          <w:rFonts w:ascii="Times New Roman" w:eastAsia="Times New Roman" w:hAnsi="Times New Roman" w:cs="Times New Roman"/>
        </w:rPr>
        <w:t>”</w:t>
      </w:r>
    </w:p>
    <w:p w14:paraId="19045125" w14:textId="77777777" w:rsidR="00974383" w:rsidRPr="00D9462D" w:rsidRDefault="00974383" w:rsidP="00974383">
      <w:pPr>
        <w:rPr>
          <w:rFonts w:eastAsia="Times New Roman" w:cs="Times New Roman"/>
        </w:rPr>
      </w:pPr>
    </w:p>
    <w:p w14:paraId="55A9AD0A" w14:textId="77777777" w:rsidR="00974383" w:rsidRPr="00237951" w:rsidRDefault="00974383" w:rsidP="00974383">
      <w:pPr>
        <w:pStyle w:val="ListParagraph"/>
        <w:numPr>
          <w:ilvl w:val="0"/>
          <w:numId w:val="1"/>
        </w:numPr>
        <w:ind w:left="1800"/>
        <w:rPr>
          <w:rFonts w:ascii="Times New Roman" w:eastAsia="Times New Roman" w:hAnsi="Times New Roman" w:cs="Times New Roman"/>
        </w:rPr>
      </w:pPr>
      <w:r w:rsidRPr="00237951">
        <w:rPr>
          <w:rFonts w:ascii="Times New Roman" w:eastAsia="Times New Roman" w:hAnsi="Times New Roman" w:cs="Times New Roman"/>
        </w:rPr>
        <w:t>The lust of the flesh (gluttony, lust, sloth)</w:t>
      </w:r>
    </w:p>
    <w:p w14:paraId="6960461A" w14:textId="77777777" w:rsidR="00974383" w:rsidRPr="00237951" w:rsidRDefault="00974383" w:rsidP="00974383">
      <w:pPr>
        <w:pStyle w:val="ListParagraph"/>
        <w:numPr>
          <w:ilvl w:val="0"/>
          <w:numId w:val="1"/>
        </w:numPr>
        <w:ind w:left="1800"/>
        <w:rPr>
          <w:rFonts w:ascii="Times New Roman" w:eastAsia="Times New Roman" w:hAnsi="Times New Roman" w:cs="Times New Roman"/>
        </w:rPr>
      </w:pPr>
      <w:r w:rsidRPr="00237951">
        <w:rPr>
          <w:rFonts w:ascii="Times New Roman" w:eastAsia="Times New Roman" w:hAnsi="Times New Roman" w:cs="Times New Roman"/>
        </w:rPr>
        <w:t xml:space="preserve">the lust of the eyes (greed) </w:t>
      </w:r>
    </w:p>
    <w:p w14:paraId="2D6E3BBF" w14:textId="77777777" w:rsidR="00974383" w:rsidRDefault="00974383" w:rsidP="00974383">
      <w:pPr>
        <w:pStyle w:val="ListParagraph"/>
        <w:numPr>
          <w:ilvl w:val="0"/>
          <w:numId w:val="1"/>
        </w:numPr>
        <w:ind w:left="1800"/>
        <w:rPr>
          <w:rFonts w:ascii="Times New Roman" w:eastAsia="Times New Roman" w:hAnsi="Times New Roman" w:cs="Times New Roman"/>
        </w:rPr>
      </w:pPr>
      <w:r w:rsidRPr="00237951">
        <w:rPr>
          <w:rFonts w:ascii="Times New Roman" w:eastAsia="Times New Roman" w:hAnsi="Times New Roman" w:cs="Times New Roman"/>
        </w:rPr>
        <w:t xml:space="preserve">pride of life (pride, envy, anger)  </w:t>
      </w:r>
    </w:p>
    <w:p w14:paraId="78F6E23A" w14:textId="77777777" w:rsidR="00974383" w:rsidRPr="00237951" w:rsidRDefault="00974383" w:rsidP="00974383">
      <w:pPr>
        <w:pStyle w:val="ListParagraph"/>
        <w:ind w:left="1800"/>
        <w:rPr>
          <w:rFonts w:ascii="Times New Roman" w:eastAsia="Times New Roman" w:hAnsi="Times New Roman" w:cs="Times New Roman"/>
        </w:rPr>
      </w:pPr>
    </w:p>
    <w:p w14:paraId="0A349857" w14:textId="2E96A7DB" w:rsidR="00974383" w:rsidRDefault="00974383" w:rsidP="00974383">
      <w:pPr>
        <w:ind w:left="360"/>
      </w:pPr>
      <w:r w:rsidRPr="00237951">
        <w:rPr>
          <w:rFonts w:eastAsia="Times New Roman" w:cs="Times New Roman"/>
        </w:rPr>
        <w:t>PRIDE: One of the seven capital sins</w:t>
      </w:r>
      <w:r>
        <w:rPr>
          <w:rFonts w:eastAsia="Times New Roman" w:cs="Times New Roman"/>
        </w:rPr>
        <w:t>,</w:t>
      </w:r>
      <w:r w:rsidRPr="00237951">
        <w:rPr>
          <w:rFonts w:eastAsia="Times New Roman" w:cs="Times New Roman"/>
        </w:rPr>
        <w:t xml:space="preserve"> </w:t>
      </w:r>
      <w:r>
        <w:rPr>
          <w:rFonts w:eastAsia="Times New Roman" w:cs="Times New Roman"/>
        </w:rPr>
        <w:t>p</w:t>
      </w:r>
      <w:r w:rsidRPr="00237951">
        <w:rPr>
          <w:rFonts w:eastAsia="Times New Roman" w:cs="Times New Roman"/>
        </w:rPr>
        <w:t>ride</w:t>
      </w:r>
      <w:r w:rsidR="00F17EC4">
        <w:rPr>
          <w:rFonts w:eastAsia="Times New Roman" w:cs="Times New Roman"/>
        </w:rPr>
        <w:t>,</w:t>
      </w:r>
      <w:r w:rsidRPr="00237951">
        <w:rPr>
          <w:rFonts w:eastAsia="Times New Roman" w:cs="Times New Roman"/>
        </w:rPr>
        <w:t xml:space="preserve"> i</w:t>
      </w:r>
      <w:r>
        <w:rPr>
          <w:rFonts w:eastAsia="Times New Roman" w:cs="Times New Roman"/>
        </w:rPr>
        <w:t>s</w:t>
      </w:r>
      <w:r w:rsidRPr="00237951">
        <w:rPr>
          <w:rFonts w:eastAsia="Times New Roman" w:cs="Times New Roman"/>
        </w:rPr>
        <w:t xml:space="preserve"> undue self-esteem or self-love, which </w:t>
      </w:r>
      <w:r w:rsidRPr="00237951">
        <w:rPr>
          <w:rFonts w:eastAsia="Times New Roman" w:cs="Times New Roman"/>
          <w:u w:val="single"/>
        </w:rPr>
        <w:t>seeks attention and honor and sets oneself in competition with God</w:t>
      </w:r>
      <w:r w:rsidRPr="00237951">
        <w:rPr>
          <w:rFonts w:eastAsia="Times New Roman" w:cs="Times New Roman"/>
        </w:rPr>
        <w:t>.</w:t>
      </w:r>
    </w:p>
    <w:p w14:paraId="114D0FFB" w14:textId="77777777" w:rsidR="00974383" w:rsidRDefault="00974383"/>
    <w:p w14:paraId="4A1E8CE1" w14:textId="77777777" w:rsidR="00974383" w:rsidRDefault="00974383" w:rsidP="00974383">
      <w:pPr>
        <w:pStyle w:val="ListParagraph"/>
        <w:ind w:left="360"/>
        <w:rPr>
          <w:rFonts w:ascii="Times New Roman" w:eastAsia="Times New Roman" w:hAnsi="Times New Roman" w:cs="Times New Roman"/>
        </w:rPr>
      </w:pPr>
      <w:r>
        <w:rPr>
          <w:rFonts w:ascii="Times New Roman" w:eastAsia="Times New Roman" w:hAnsi="Times New Roman" w:cs="Times New Roman"/>
        </w:rPr>
        <w:t>Exposing the evil within us</w:t>
      </w:r>
    </w:p>
    <w:p w14:paraId="110F7333" w14:textId="60492FC4" w:rsidR="00974383" w:rsidRDefault="00974383" w:rsidP="00974383">
      <w:pPr>
        <w:pStyle w:val="ListParagraph"/>
        <w:ind w:left="360"/>
        <w:rPr>
          <w:rFonts w:ascii="Times New Roman" w:eastAsia="Times New Roman" w:hAnsi="Times New Roman" w:cs="Times New Roman"/>
        </w:rPr>
      </w:pPr>
      <w:r w:rsidRPr="00C229DA">
        <w:rPr>
          <w:rFonts w:ascii="Times New Roman" w:eastAsia="Times New Roman" w:hAnsi="Times New Roman" w:cs="Times New Roman"/>
        </w:rPr>
        <w:t>Our desires</w:t>
      </w:r>
      <w:r>
        <w:rPr>
          <w:rFonts w:ascii="Times New Roman" w:eastAsia="Times New Roman" w:hAnsi="Times New Roman" w:cs="Times New Roman"/>
        </w:rPr>
        <w:t>,</w:t>
      </w:r>
      <w:r w:rsidRPr="00C229DA">
        <w:rPr>
          <w:rFonts w:ascii="Times New Roman" w:eastAsia="Times New Roman" w:hAnsi="Times New Roman" w:cs="Times New Roman"/>
        </w:rPr>
        <w:t xml:space="preserve"> rooted in self</w:t>
      </w:r>
      <w:r>
        <w:rPr>
          <w:rFonts w:ascii="Times New Roman" w:eastAsia="Times New Roman" w:hAnsi="Times New Roman" w:cs="Times New Roman"/>
        </w:rPr>
        <w:t>,</w:t>
      </w:r>
      <w:r w:rsidRPr="00C229DA">
        <w:rPr>
          <w:rFonts w:ascii="Times New Roman" w:eastAsia="Times New Roman" w:hAnsi="Times New Roman" w:cs="Times New Roman"/>
        </w:rPr>
        <w:t xml:space="preserve"> </w:t>
      </w:r>
      <w:r>
        <w:rPr>
          <w:rFonts w:ascii="Times New Roman" w:eastAsia="Times New Roman" w:hAnsi="Times New Roman" w:cs="Times New Roman"/>
        </w:rPr>
        <w:t>are</w:t>
      </w:r>
      <w:r w:rsidRPr="00C229DA">
        <w:rPr>
          <w:rFonts w:ascii="Times New Roman" w:eastAsia="Times New Roman" w:hAnsi="Times New Roman" w:cs="Times New Roman"/>
        </w:rPr>
        <w:t xml:space="preserve"> attached to evil in our hearts (7</w:t>
      </w:r>
      <w:r>
        <w:rPr>
          <w:rFonts w:ascii="Times New Roman" w:eastAsia="Times New Roman" w:hAnsi="Times New Roman" w:cs="Times New Roman"/>
        </w:rPr>
        <w:t xml:space="preserve"> </w:t>
      </w:r>
      <w:r w:rsidRPr="00C229DA">
        <w:rPr>
          <w:rFonts w:ascii="Times New Roman" w:eastAsia="Times New Roman" w:hAnsi="Times New Roman" w:cs="Times New Roman"/>
        </w:rPr>
        <w:t>Capital sins</w:t>
      </w:r>
      <w:r>
        <w:rPr>
          <w:rStyle w:val="FootnoteReference"/>
          <w:rFonts w:ascii="Times New Roman" w:eastAsia="Times New Roman" w:hAnsi="Times New Roman" w:cs="Times New Roman"/>
        </w:rPr>
        <w:footnoteReference w:id="1"/>
      </w:r>
      <w:r w:rsidRPr="00C229DA">
        <w:rPr>
          <w:rFonts w:ascii="Times New Roman" w:eastAsia="Times New Roman" w:hAnsi="Times New Roman" w:cs="Times New Roman"/>
        </w:rPr>
        <w:t>).</w:t>
      </w:r>
      <w:r w:rsidR="00F17EC4">
        <w:rPr>
          <w:rFonts w:ascii="Times New Roman" w:eastAsia="Times New Roman" w:hAnsi="Times New Roman" w:cs="Times New Roman"/>
        </w:rPr>
        <w:t xml:space="preserve"> </w:t>
      </w:r>
      <w:r w:rsidRPr="00C229DA">
        <w:rPr>
          <w:rFonts w:ascii="Times New Roman" w:eastAsia="Times New Roman" w:hAnsi="Times New Roman" w:cs="Times New Roman"/>
        </w:rPr>
        <w:t xml:space="preserve">We try to hide in our </w:t>
      </w:r>
      <w:proofErr w:type="gramStart"/>
      <w:r w:rsidRPr="00C229DA">
        <w:rPr>
          <w:rFonts w:ascii="Times New Roman" w:eastAsia="Times New Roman" w:hAnsi="Times New Roman" w:cs="Times New Roman"/>
        </w:rPr>
        <w:t>hearts</w:t>
      </w:r>
      <w:proofErr w:type="gramEnd"/>
      <w:r w:rsidRPr="00C229DA">
        <w:rPr>
          <w:rFonts w:ascii="Times New Roman" w:eastAsia="Times New Roman" w:hAnsi="Times New Roman" w:cs="Times New Roman"/>
        </w:rPr>
        <w:t xml:space="preserve"> sins such as envy and pride.</w:t>
      </w:r>
      <w:r w:rsidR="00F17EC4">
        <w:rPr>
          <w:rFonts w:ascii="Times New Roman" w:eastAsia="Times New Roman" w:hAnsi="Times New Roman" w:cs="Times New Roman"/>
        </w:rPr>
        <w:t xml:space="preserve"> </w:t>
      </w:r>
      <w:r w:rsidRPr="00C229DA">
        <w:rPr>
          <w:rFonts w:ascii="Times New Roman" w:eastAsia="Times New Roman" w:hAnsi="Times New Roman" w:cs="Times New Roman"/>
        </w:rPr>
        <w:t>The crucifixion of our desires will expose this darkness.</w:t>
      </w:r>
      <w:r w:rsidR="00F17EC4">
        <w:rPr>
          <w:rFonts w:ascii="Times New Roman" w:eastAsia="Times New Roman" w:hAnsi="Times New Roman" w:cs="Times New Roman"/>
        </w:rPr>
        <w:t xml:space="preserve"> </w:t>
      </w:r>
      <w:r w:rsidRPr="00C229DA">
        <w:rPr>
          <w:rFonts w:ascii="Times New Roman" w:eastAsia="Times New Roman" w:hAnsi="Times New Roman" w:cs="Times New Roman"/>
        </w:rPr>
        <w:t>This is the purification by fire.</w:t>
      </w:r>
      <w:r w:rsidR="00F17EC4">
        <w:rPr>
          <w:rFonts w:ascii="Times New Roman" w:eastAsia="Times New Roman" w:hAnsi="Times New Roman" w:cs="Times New Roman"/>
        </w:rPr>
        <w:t xml:space="preserve"> </w:t>
      </w:r>
      <w:r w:rsidRPr="00C229DA">
        <w:rPr>
          <w:rFonts w:ascii="Times New Roman" w:eastAsia="Times New Roman" w:hAnsi="Times New Roman" w:cs="Times New Roman"/>
        </w:rPr>
        <w:t xml:space="preserve">A purification that must break the hardness of our hearts and reveal all the evil in order to create a humble and contrite heart. </w:t>
      </w:r>
    </w:p>
    <w:p w14:paraId="2611CCF9" w14:textId="13F13E95" w:rsidR="008449CC" w:rsidRDefault="008449CC" w:rsidP="00974383">
      <w:pPr>
        <w:pStyle w:val="ListParagraph"/>
        <w:ind w:left="360"/>
        <w:rPr>
          <w:rFonts w:ascii="Times New Roman" w:eastAsia="Times New Roman" w:hAnsi="Times New Roman" w:cs="Times New Roman"/>
        </w:rPr>
      </w:pPr>
    </w:p>
    <w:p w14:paraId="28FA909A" w14:textId="6E27BAA6" w:rsidR="008449CC" w:rsidRDefault="008449CC" w:rsidP="008B5E40">
      <w:pPr>
        <w:pStyle w:val="ListParagraph"/>
        <w:ind w:left="0"/>
        <w:rPr>
          <w:rFonts w:ascii="Times New Roman" w:eastAsia="Times New Roman" w:hAnsi="Times New Roman" w:cs="Times New Roman"/>
          <w:b/>
          <w:bCs/>
        </w:rPr>
      </w:pPr>
      <w:r w:rsidRPr="008449CC">
        <w:rPr>
          <w:rFonts w:ascii="Times New Roman" w:eastAsia="Times New Roman" w:hAnsi="Times New Roman" w:cs="Times New Roman"/>
          <w:b/>
          <w:bCs/>
        </w:rPr>
        <w:t xml:space="preserve">All that is hidden in our hearts must </w:t>
      </w:r>
      <w:r w:rsidR="00CB1D06">
        <w:rPr>
          <w:rFonts w:ascii="Times New Roman" w:eastAsia="Times New Roman" w:hAnsi="Times New Roman" w:cs="Times New Roman"/>
          <w:b/>
          <w:bCs/>
        </w:rPr>
        <w:t xml:space="preserve">be exposed and </w:t>
      </w:r>
      <w:r w:rsidRPr="008449CC">
        <w:rPr>
          <w:rFonts w:ascii="Times New Roman" w:eastAsia="Times New Roman" w:hAnsi="Times New Roman" w:cs="Times New Roman"/>
          <w:b/>
          <w:bCs/>
        </w:rPr>
        <w:t>come into the Light of God.</w:t>
      </w:r>
    </w:p>
    <w:p w14:paraId="2F2C7B3F" w14:textId="64B2452A" w:rsidR="008449CC" w:rsidRPr="008449CC" w:rsidRDefault="00F17EC4" w:rsidP="008B5E40">
      <w:pPr>
        <w:pStyle w:val="ListParagraph"/>
        <w:numPr>
          <w:ilvl w:val="0"/>
          <w:numId w:val="4"/>
        </w:numPr>
        <w:ind w:left="360"/>
        <w:rPr>
          <w:rFonts w:ascii="Times New Roman" w:eastAsia="Times New Roman" w:hAnsi="Times New Roman" w:cs="Times New Roman"/>
        </w:rPr>
      </w:pPr>
      <w:r>
        <w:rPr>
          <w:rFonts w:ascii="Times New Roman" w:eastAsia="Times New Roman" w:hAnsi="Times New Roman" w:cs="Times New Roman"/>
        </w:rPr>
        <w:t>“</w:t>
      </w:r>
      <w:r w:rsidR="008449CC" w:rsidRPr="008449CC">
        <w:rPr>
          <w:rFonts w:ascii="Times New Roman" w:eastAsia="Times New Roman" w:hAnsi="Times New Roman" w:cs="Times New Roman"/>
        </w:rPr>
        <w:t>Nothing is covered that will not be revealed or hidden that will not be known.</w:t>
      </w:r>
      <w:r>
        <w:rPr>
          <w:rFonts w:ascii="Times New Roman" w:eastAsia="Times New Roman" w:hAnsi="Times New Roman" w:cs="Times New Roman"/>
        </w:rPr>
        <w:t>”</w:t>
      </w:r>
      <w:r w:rsidR="008449CC">
        <w:rPr>
          <w:rFonts w:ascii="Times New Roman" w:eastAsia="Times New Roman" w:hAnsi="Times New Roman" w:cs="Times New Roman"/>
        </w:rPr>
        <w:t xml:space="preserve"> Mt 10:26</w:t>
      </w:r>
    </w:p>
    <w:p w14:paraId="463716E2" w14:textId="1BEE8154" w:rsidR="008449CC" w:rsidRDefault="00F17EC4" w:rsidP="008B5E40">
      <w:pPr>
        <w:pStyle w:val="ListParagraph"/>
        <w:numPr>
          <w:ilvl w:val="0"/>
          <w:numId w:val="4"/>
        </w:numPr>
        <w:ind w:left="360"/>
        <w:rPr>
          <w:rFonts w:ascii="Times New Roman" w:eastAsia="Times New Roman" w:hAnsi="Times New Roman" w:cs="Times New Roman"/>
        </w:rPr>
      </w:pPr>
      <w:r>
        <w:rPr>
          <w:rFonts w:ascii="Times New Roman" w:eastAsia="Times New Roman" w:hAnsi="Times New Roman" w:cs="Times New Roman"/>
        </w:rPr>
        <w:t>“</w:t>
      </w:r>
      <w:r w:rsidR="008449CC" w:rsidRPr="008449CC">
        <w:rPr>
          <w:rFonts w:ascii="Times New Roman" w:eastAsia="Times New Roman" w:hAnsi="Times New Roman" w:cs="Times New Roman"/>
        </w:rPr>
        <w:t>(The Lord) will bring to light the things now hidden in darkness and will disclose the purposes of the heart.</w:t>
      </w:r>
      <w:r>
        <w:rPr>
          <w:rFonts w:ascii="Times New Roman" w:eastAsia="Times New Roman" w:hAnsi="Times New Roman" w:cs="Times New Roman"/>
        </w:rPr>
        <w:t>”</w:t>
      </w:r>
      <w:r w:rsidR="008449CC">
        <w:rPr>
          <w:rFonts w:ascii="Times New Roman" w:eastAsia="Times New Roman" w:hAnsi="Times New Roman" w:cs="Times New Roman"/>
        </w:rPr>
        <w:t xml:space="preserve"> 1 Cor. 4:5</w:t>
      </w:r>
    </w:p>
    <w:p w14:paraId="1953C85E" w14:textId="00DE471A" w:rsidR="008449CC" w:rsidRDefault="00F17EC4" w:rsidP="008B5E40">
      <w:pPr>
        <w:pStyle w:val="ListParagraph"/>
        <w:numPr>
          <w:ilvl w:val="0"/>
          <w:numId w:val="4"/>
        </w:numPr>
        <w:ind w:left="360"/>
        <w:rPr>
          <w:rFonts w:ascii="Times New Roman" w:eastAsia="Times New Roman" w:hAnsi="Times New Roman" w:cs="Times New Roman"/>
        </w:rPr>
      </w:pPr>
      <w:r>
        <w:rPr>
          <w:rFonts w:ascii="Times New Roman" w:eastAsia="Times New Roman" w:hAnsi="Times New Roman" w:cs="Times New Roman"/>
        </w:rPr>
        <w:t>“</w:t>
      </w:r>
      <w:r w:rsidR="008449CC" w:rsidRPr="008449CC">
        <w:rPr>
          <w:rFonts w:ascii="Times New Roman" w:eastAsia="Times New Roman" w:hAnsi="Times New Roman" w:cs="Times New Roman"/>
        </w:rPr>
        <w:t>And before him no creature is hidden, but all are open and laid bare to the eyes of him with whom we have to do.</w:t>
      </w:r>
      <w:r>
        <w:rPr>
          <w:rFonts w:ascii="Times New Roman" w:eastAsia="Times New Roman" w:hAnsi="Times New Roman" w:cs="Times New Roman"/>
        </w:rPr>
        <w:t>”</w:t>
      </w:r>
      <w:r w:rsidR="008449CC">
        <w:rPr>
          <w:rFonts w:ascii="Times New Roman" w:eastAsia="Times New Roman" w:hAnsi="Times New Roman" w:cs="Times New Roman"/>
        </w:rPr>
        <w:t xml:space="preserve"> Hebrews 4:13</w:t>
      </w:r>
    </w:p>
    <w:p w14:paraId="6DC1D70D" w14:textId="77777777" w:rsidR="008B5E40" w:rsidRDefault="008B5E40" w:rsidP="008B5E40">
      <w:pPr>
        <w:rPr>
          <w:rFonts w:eastAsia="Times New Roman" w:cs="Times New Roman"/>
        </w:rPr>
      </w:pPr>
    </w:p>
    <w:p w14:paraId="2E366B30" w14:textId="3A95B34B" w:rsidR="008B5E40" w:rsidRDefault="008B5E40" w:rsidP="008B5E40">
      <w:pPr>
        <w:ind w:left="720"/>
      </w:pPr>
      <w:r>
        <w:t xml:space="preserve">11/28/22 </w:t>
      </w:r>
    </w:p>
    <w:p w14:paraId="78BADDC3" w14:textId="77777777" w:rsidR="008B5E40" w:rsidRPr="004278B5" w:rsidRDefault="008B5E40" w:rsidP="008B5E40">
      <w:pPr>
        <w:ind w:left="720"/>
        <w:rPr>
          <w:color w:val="C00000"/>
        </w:rPr>
      </w:pPr>
      <w:r w:rsidRPr="004278B5">
        <w:rPr>
          <w:color w:val="C00000"/>
        </w:rPr>
        <w:t>Fear and Hiding</w:t>
      </w:r>
    </w:p>
    <w:p w14:paraId="33DA6D10" w14:textId="53608C3A" w:rsidR="008B5E40" w:rsidRPr="00693576" w:rsidRDefault="008B5E40" w:rsidP="008B5E40">
      <w:pPr>
        <w:ind w:left="720"/>
        <w:rPr>
          <w:i/>
          <w:iCs/>
        </w:rPr>
      </w:pPr>
      <w:r w:rsidRPr="00693576">
        <w:rPr>
          <w:i/>
          <w:iCs/>
        </w:rPr>
        <w:t>My little one, fear that leads to hiding is part of the fallen human condition because of original sin.</w:t>
      </w:r>
      <w:r w:rsidR="00F17EC4">
        <w:rPr>
          <w:i/>
          <w:iCs/>
        </w:rPr>
        <w:t xml:space="preserve"> </w:t>
      </w:r>
      <w:r w:rsidRPr="00693576">
        <w:rPr>
          <w:i/>
          <w:iCs/>
        </w:rPr>
        <w:t xml:space="preserve">The human soul was created by God to live in </w:t>
      </w:r>
      <w:r>
        <w:rPr>
          <w:i/>
          <w:iCs/>
        </w:rPr>
        <w:t>L</w:t>
      </w:r>
      <w:r w:rsidRPr="00693576">
        <w:rPr>
          <w:i/>
          <w:iCs/>
        </w:rPr>
        <w:t>ove</w:t>
      </w:r>
      <w:r>
        <w:rPr>
          <w:i/>
          <w:iCs/>
        </w:rPr>
        <w:t xml:space="preserve"> </w:t>
      </w:r>
      <w:r w:rsidRPr="00693576">
        <w:rPr>
          <w:i/>
          <w:iCs/>
        </w:rPr>
        <w:t>a</w:t>
      </w:r>
      <w:r>
        <w:rPr>
          <w:i/>
          <w:iCs/>
        </w:rPr>
        <w:t xml:space="preserve">nd </w:t>
      </w:r>
      <w:r w:rsidRPr="00693576">
        <w:rPr>
          <w:i/>
          <w:iCs/>
        </w:rPr>
        <w:t xml:space="preserve">to experience the consuming peace and joy of being loved by the </w:t>
      </w:r>
      <w:r>
        <w:rPr>
          <w:i/>
          <w:iCs/>
        </w:rPr>
        <w:t>F</w:t>
      </w:r>
      <w:r w:rsidRPr="00693576">
        <w:rPr>
          <w:i/>
          <w:iCs/>
        </w:rPr>
        <w:t xml:space="preserve">ather, </w:t>
      </w:r>
      <w:r>
        <w:rPr>
          <w:i/>
          <w:iCs/>
        </w:rPr>
        <w:t>S</w:t>
      </w:r>
      <w:r w:rsidRPr="00693576">
        <w:rPr>
          <w:i/>
          <w:iCs/>
        </w:rPr>
        <w:t>on, and Holy Spirit.</w:t>
      </w:r>
      <w:r w:rsidR="00F17EC4">
        <w:rPr>
          <w:i/>
          <w:iCs/>
        </w:rPr>
        <w:t xml:space="preserve"> </w:t>
      </w:r>
      <w:r w:rsidRPr="00693576">
        <w:rPr>
          <w:i/>
          <w:iCs/>
        </w:rPr>
        <w:t xml:space="preserve">When Adam and Eve sinned by choosing to doubt </w:t>
      </w:r>
      <w:r w:rsidR="00F17EC4">
        <w:rPr>
          <w:i/>
          <w:iCs/>
        </w:rPr>
        <w:t>God’s</w:t>
      </w:r>
      <w:r w:rsidRPr="00693576">
        <w:rPr>
          <w:i/>
          <w:iCs/>
        </w:rPr>
        <w:t xml:space="preserve"> love, they separated themselves from God, thus, they hid from the God that created them and love</w:t>
      </w:r>
      <w:r>
        <w:rPr>
          <w:i/>
          <w:iCs/>
        </w:rPr>
        <w:t>d</w:t>
      </w:r>
      <w:r w:rsidRPr="00693576">
        <w:rPr>
          <w:i/>
          <w:iCs/>
        </w:rPr>
        <w:t xml:space="preserve"> them.</w:t>
      </w:r>
      <w:r w:rsidR="00F17EC4">
        <w:rPr>
          <w:i/>
          <w:iCs/>
        </w:rPr>
        <w:t xml:space="preserve"> </w:t>
      </w:r>
      <w:r w:rsidRPr="00693576">
        <w:rPr>
          <w:i/>
          <w:iCs/>
        </w:rPr>
        <w:t xml:space="preserve">Original sin brought </w:t>
      </w:r>
      <w:r>
        <w:rPr>
          <w:i/>
          <w:iCs/>
        </w:rPr>
        <w:t xml:space="preserve">the </w:t>
      </w:r>
      <w:r w:rsidRPr="00693576">
        <w:rPr>
          <w:i/>
          <w:iCs/>
        </w:rPr>
        <w:t>fear of God and hiding into humanity.</w:t>
      </w:r>
    </w:p>
    <w:p w14:paraId="5D96D5F4" w14:textId="77777777" w:rsidR="008B5E40" w:rsidRPr="00693576" w:rsidRDefault="008B5E40" w:rsidP="008B5E40">
      <w:pPr>
        <w:ind w:left="720"/>
        <w:rPr>
          <w:i/>
          <w:iCs/>
        </w:rPr>
      </w:pPr>
    </w:p>
    <w:p w14:paraId="7E9AD4FE" w14:textId="26143679" w:rsidR="008B5E40" w:rsidRPr="00693576" w:rsidRDefault="008B5E40" w:rsidP="008B5E40">
      <w:pPr>
        <w:ind w:left="720"/>
        <w:rPr>
          <w:i/>
          <w:iCs/>
        </w:rPr>
      </w:pPr>
      <w:r w:rsidRPr="00693576">
        <w:rPr>
          <w:i/>
          <w:iCs/>
        </w:rPr>
        <w:t xml:space="preserve">I, the </w:t>
      </w:r>
      <w:r>
        <w:rPr>
          <w:i/>
          <w:iCs/>
        </w:rPr>
        <w:t>S</w:t>
      </w:r>
      <w:r w:rsidRPr="00693576">
        <w:rPr>
          <w:i/>
          <w:iCs/>
        </w:rPr>
        <w:t xml:space="preserve">econd </w:t>
      </w:r>
      <w:r>
        <w:rPr>
          <w:i/>
          <w:iCs/>
        </w:rPr>
        <w:t>P</w:t>
      </w:r>
      <w:r w:rsidRPr="00693576">
        <w:rPr>
          <w:i/>
          <w:iCs/>
        </w:rPr>
        <w:t xml:space="preserve">erson of the Trinity, the </w:t>
      </w:r>
      <w:r>
        <w:rPr>
          <w:i/>
          <w:iCs/>
        </w:rPr>
        <w:t>So</w:t>
      </w:r>
      <w:r w:rsidRPr="00693576">
        <w:rPr>
          <w:i/>
          <w:iCs/>
        </w:rPr>
        <w:t xml:space="preserve">n, came into the world to restore humanity in the </w:t>
      </w:r>
      <w:r w:rsidR="00F17EC4">
        <w:rPr>
          <w:i/>
          <w:iCs/>
        </w:rPr>
        <w:t>Father’s</w:t>
      </w:r>
      <w:r w:rsidRPr="00693576">
        <w:rPr>
          <w:i/>
          <w:iCs/>
        </w:rPr>
        <w:t xml:space="preserve"> love through </w:t>
      </w:r>
      <w:r>
        <w:rPr>
          <w:i/>
          <w:iCs/>
        </w:rPr>
        <w:t>M</w:t>
      </w:r>
      <w:r w:rsidRPr="00693576">
        <w:rPr>
          <w:i/>
          <w:iCs/>
        </w:rPr>
        <w:t>y perfect sacrifice of love.</w:t>
      </w:r>
      <w:r w:rsidR="00F17EC4">
        <w:rPr>
          <w:i/>
          <w:iCs/>
        </w:rPr>
        <w:t xml:space="preserve"> </w:t>
      </w:r>
      <w:r w:rsidRPr="00693576">
        <w:rPr>
          <w:i/>
          <w:iCs/>
        </w:rPr>
        <w:t>You must understand your fallen condition and tendency to fear being rejected, abandoned, not loved</w:t>
      </w:r>
      <w:r>
        <w:rPr>
          <w:i/>
          <w:iCs/>
        </w:rPr>
        <w:t>,</w:t>
      </w:r>
      <w:r w:rsidRPr="00693576">
        <w:rPr>
          <w:i/>
          <w:iCs/>
        </w:rPr>
        <w:t xml:space="preserve"> and embraced, and therefore, to hide to avoid being hurt.</w:t>
      </w:r>
      <w:r w:rsidR="00F17EC4">
        <w:rPr>
          <w:i/>
          <w:iCs/>
        </w:rPr>
        <w:t xml:space="preserve"> </w:t>
      </w:r>
      <w:r w:rsidRPr="00693576">
        <w:rPr>
          <w:i/>
          <w:iCs/>
        </w:rPr>
        <w:t xml:space="preserve">Give </w:t>
      </w:r>
      <w:r>
        <w:rPr>
          <w:i/>
          <w:iCs/>
        </w:rPr>
        <w:t>M</w:t>
      </w:r>
      <w:r w:rsidRPr="00693576">
        <w:rPr>
          <w:i/>
          <w:iCs/>
        </w:rPr>
        <w:t>e your fears.</w:t>
      </w:r>
      <w:r w:rsidR="00F17EC4">
        <w:rPr>
          <w:i/>
          <w:iCs/>
        </w:rPr>
        <w:t xml:space="preserve"> </w:t>
      </w:r>
      <w:r w:rsidRPr="00693576">
        <w:rPr>
          <w:i/>
          <w:iCs/>
        </w:rPr>
        <w:t xml:space="preserve">Come out of hiding and face </w:t>
      </w:r>
      <w:r>
        <w:rPr>
          <w:i/>
          <w:iCs/>
        </w:rPr>
        <w:t>M</w:t>
      </w:r>
      <w:r w:rsidRPr="00693576">
        <w:rPr>
          <w:i/>
          <w:iCs/>
        </w:rPr>
        <w:t>e.</w:t>
      </w:r>
      <w:r w:rsidR="00F17EC4">
        <w:rPr>
          <w:i/>
          <w:iCs/>
        </w:rPr>
        <w:t xml:space="preserve"> </w:t>
      </w:r>
      <w:r w:rsidRPr="00693576">
        <w:rPr>
          <w:i/>
          <w:iCs/>
        </w:rPr>
        <w:t xml:space="preserve">Receive from </w:t>
      </w:r>
      <w:r>
        <w:rPr>
          <w:i/>
          <w:iCs/>
        </w:rPr>
        <w:t>M</w:t>
      </w:r>
      <w:r w:rsidRPr="00693576">
        <w:rPr>
          <w:i/>
          <w:iCs/>
        </w:rPr>
        <w:t>e the grace of the divine embrace</w:t>
      </w:r>
      <w:r>
        <w:rPr>
          <w:i/>
          <w:iCs/>
        </w:rPr>
        <w:t>––</w:t>
      </w:r>
      <w:r w:rsidRPr="002F1661">
        <w:rPr>
          <w:b/>
          <w:bCs/>
          <w:i/>
          <w:iCs/>
        </w:rPr>
        <w:t>being known, cherished, and loved in your misery by Abba</w:t>
      </w:r>
      <w:r w:rsidR="00F17EC4">
        <w:rPr>
          <w:b/>
          <w:bCs/>
          <w:i/>
          <w:iCs/>
        </w:rPr>
        <w:t>,</w:t>
      </w:r>
      <w:r w:rsidRPr="002F1661">
        <w:rPr>
          <w:b/>
          <w:bCs/>
          <w:i/>
          <w:iCs/>
        </w:rPr>
        <w:t xml:space="preserve"> who knows all and sees all.</w:t>
      </w:r>
      <w:r w:rsidR="00F17EC4">
        <w:rPr>
          <w:b/>
          <w:bCs/>
          <w:i/>
          <w:iCs/>
        </w:rPr>
        <w:t xml:space="preserve"> </w:t>
      </w:r>
      <w:r w:rsidRPr="00693576">
        <w:rPr>
          <w:i/>
          <w:iCs/>
        </w:rPr>
        <w:t xml:space="preserve">Accept the suffering on earth of being rejected, mocked, misunderstood, calumniated, ridiculed, ignored, and unloved with </w:t>
      </w:r>
      <w:r>
        <w:rPr>
          <w:i/>
          <w:iCs/>
        </w:rPr>
        <w:t>M</w:t>
      </w:r>
      <w:r w:rsidRPr="00693576">
        <w:rPr>
          <w:i/>
          <w:iCs/>
        </w:rPr>
        <w:t xml:space="preserve">e and for </w:t>
      </w:r>
      <w:r>
        <w:rPr>
          <w:i/>
          <w:iCs/>
        </w:rPr>
        <w:t>M</w:t>
      </w:r>
      <w:r w:rsidRPr="00693576">
        <w:rPr>
          <w:i/>
          <w:iCs/>
        </w:rPr>
        <w:t>e.</w:t>
      </w:r>
      <w:r w:rsidR="00F17EC4">
        <w:rPr>
          <w:i/>
          <w:iCs/>
        </w:rPr>
        <w:t xml:space="preserve"> </w:t>
      </w:r>
      <w:r w:rsidRPr="00693576">
        <w:rPr>
          <w:i/>
          <w:iCs/>
        </w:rPr>
        <w:t xml:space="preserve">Living life on earth to its fullness is knowing and living in </w:t>
      </w:r>
      <w:r w:rsidR="00F17EC4">
        <w:rPr>
          <w:i/>
          <w:iCs/>
        </w:rPr>
        <w:t>God’s</w:t>
      </w:r>
      <w:r w:rsidRPr="00693576">
        <w:rPr>
          <w:i/>
          <w:iCs/>
        </w:rPr>
        <w:t xml:space="preserve"> love and accepting the continuous suffering of living amid human beings mostly incapable of loving unconditionally.</w:t>
      </w:r>
    </w:p>
    <w:p w14:paraId="14EA0EEF" w14:textId="77777777" w:rsidR="008B5E40" w:rsidRPr="00693576" w:rsidRDefault="008B5E40" w:rsidP="008B5E40">
      <w:pPr>
        <w:ind w:left="720"/>
        <w:rPr>
          <w:i/>
          <w:iCs/>
        </w:rPr>
      </w:pPr>
    </w:p>
    <w:p w14:paraId="0DE6165A" w14:textId="0FCDB2AC" w:rsidR="008B5E40" w:rsidRPr="008B5E40" w:rsidRDefault="008B5E40" w:rsidP="008B5E40">
      <w:pPr>
        <w:ind w:left="720"/>
        <w:rPr>
          <w:i/>
          <w:iCs/>
        </w:rPr>
      </w:pPr>
      <w:r w:rsidRPr="00693576">
        <w:rPr>
          <w:i/>
          <w:iCs/>
        </w:rPr>
        <w:t xml:space="preserve">Encountering </w:t>
      </w:r>
      <w:r>
        <w:rPr>
          <w:i/>
          <w:iCs/>
        </w:rPr>
        <w:t>L</w:t>
      </w:r>
      <w:r w:rsidRPr="00693576">
        <w:rPr>
          <w:i/>
          <w:iCs/>
        </w:rPr>
        <w:t>ove</w:t>
      </w:r>
      <w:r>
        <w:rPr>
          <w:i/>
          <w:iCs/>
        </w:rPr>
        <w:t xml:space="preserve"> </w:t>
      </w:r>
      <w:r w:rsidRPr="00693576">
        <w:rPr>
          <w:i/>
          <w:iCs/>
        </w:rPr>
        <w:t xml:space="preserve">moves you to live in </w:t>
      </w:r>
      <w:r w:rsidR="00F17EC4">
        <w:rPr>
          <w:i/>
          <w:iCs/>
        </w:rPr>
        <w:t>God’s</w:t>
      </w:r>
      <w:r w:rsidRPr="00693576">
        <w:rPr>
          <w:i/>
          <w:iCs/>
        </w:rPr>
        <w:t xml:space="preserve"> embrace while receiving the brokenness of others and suffering for them as one with </w:t>
      </w:r>
      <w:r>
        <w:rPr>
          <w:i/>
          <w:iCs/>
        </w:rPr>
        <w:t>M</w:t>
      </w:r>
      <w:r w:rsidRPr="00693576">
        <w:rPr>
          <w:i/>
          <w:iCs/>
        </w:rPr>
        <w:t xml:space="preserve">e because of </w:t>
      </w:r>
      <w:r>
        <w:rPr>
          <w:i/>
          <w:iCs/>
        </w:rPr>
        <w:t>L</w:t>
      </w:r>
      <w:r w:rsidRPr="00693576">
        <w:rPr>
          <w:i/>
          <w:iCs/>
        </w:rPr>
        <w:t>ove.</w:t>
      </w:r>
      <w:r w:rsidR="00F17EC4">
        <w:rPr>
          <w:i/>
          <w:iCs/>
        </w:rPr>
        <w:t xml:space="preserve"> </w:t>
      </w:r>
      <w:r w:rsidRPr="00693576">
        <w:rPr>
          <w:i/>
          <w:iCs/>
        </w:rPr>
        <w:t>This is the fullness of life here on earth.</w:t>
      </w:r>
    </w:p>
    <w:p w14:paraId="2208B7BA" w14:textId="0B5435EF" w:rsidR="00974383" w:rsidRDefault="00974383"/>
    <w:p w14:paraId="38A5D808" w14:textId="58C7520B" w:rsidR="00974383" w:rsidRPr="00974383" w:rsidRDefault="00974383">
      <w:pPr>
        <w:rPr>
          <w:b/>
          <w:bCs/>
        </w:rPr>
      </w:pPr>
      <w:r w:rsidRPr="00974383">
        <w:rPr>
          <w:b/>
          <w:bCs/>
        </w:rPr>
        <w:t>Gen. 3:8-10</w:t>
      </w:r>
    </w:p>
    <w:p w14:paraId="4A00A52C" w14:textId="40A20AD3" w:rsidR="00974383" w:rsidRDefault="00974383" w:rsidP="00634F28">
      <w:pPr>
        <w:ind w:left="720"/>
      </w:pPr>
      <w:r w:rsidRPr="00974383">
        <w:t>8 And they heard the sound of the Lord God walking in the garden in the cool of the day, and the man and his wife hid themselves from the presence of the Lord God among the trees of the garden.</w:t>
      </w:r>
      <w:r w:rsidR="00F17EC4">
        <w:t xml:space="preserve"> </w:t>
      </w:r>
      <w:r w:rsidRPr="00974383">
        <w:t xml:space="preserve">9 But the Lord God called to the man, and said to him, </w:t>
      </w:r>
      <w:r w:rsidR="00F17EC4">
        <w:t>“</w:t>
      </w:r>
      <w:r w:rsidRPr="00974383">
        <w:t>Where are you?</w:t>
      </w:r>
      <w:r w:rsidR="00F17EC4">
        <w:t>”</w:t>
      </w:r>
      <w:r w:rsidRPr="00974383">
        <w:t xml:space="preserve"> 10 And he said, </w:t>
      </w:r>
      <w:r w:rsidR="00F17EC4">
        <w:t>“</w:t>
      </w:r>
      <w:r w:rsidRPr="00974383">
        <w:t>I heard the sound of thee in the garden, and I was afraid, because I was naked; and I hid myself.</w:t>
      </w:r>
      <w:r w:rsidR="00F17EC4">
        <w:t>”</w:t>
      </w:r>
    </w:p>
    <w:p w14:paraId="6D92AB43" w14:textId="2EC1128A" w:rsidR="00974383" w:rsidRDefault="00974383" w:rsidP="00634F28">
      <w:pPr>
        <w:ind w:left="720"/>
      </w:pPr>
    </w:p>
    <w:p w14:paraId="3FF112DF" w14:textId="28AA8CF5" w:rsidR="00974383" w:rsidRDefault="00974383">
      <w:r>
        <w:t xml:space="preserve">When God Father asks, </w:t>
      </w:r>
      <w:r w:rsidR="00F17EC4">
        <w:t>“</w:t>
      </w:r>
      <w:r w:rsidRPr="00974383">
        <w:t>Where are you?</w:t>
      </w:r>
      <w:r w:rsidR="00F17EC4">
        <w:t>”</w:t>
      </w:r>
      <w:r>
        <w:t>, do we immediately think of an angry father?</w:t>
      </w:r>
      <w:r w:rsidR="00F17EC4">
        <w:t xml:space="preserve"> </w:t>
      </w:r>
      <w:r>
        <w:t xml:space="preserve">Do we think of an angry mother holding a </w:t>
      </w:r>
      <w:r w:rsidR="00F17EC4">
        <w:t>“</w:t>
      </w:r>
      <w:proofErr w:type="spellStart"/>
      <w:r>
        <w:t>chancleta</w:t>
      </w:r>
      <w:proofErr w:type="spellEnd"/>
      <w:r w:rsidR="00F17EC4">
        <w:t>,”</w:t>
      </w:r>
      <w:r>
        <w:t xml:space="preserve"> a flip-flop, yelling, </w:t>
      </w:r>
      <w:r w:rsidR="00F17EC4">
        <w:t>“</w:t>
      </w:r>
      <w:r>
        <w:t>Where have you been?</w:t>
      </w:r>
      <w:r w:rsidR="00F17EC4">
        <w:t>”</w:t>
      </w:r>
      <w:r>
        <w:t>?</w:t>
      </w:r>
    </w:p>
    <w:p w14:paraId="6E530616" w14:textId="021D75ED" w:rsidR="00974383" w:rsidRDefault="00974383"/>
    <w:p w14:paraId="3F41C95C" w14:textId="31EE6341" w:rsidR="00974383" w:rsidRDefault="00974383">
      <w:r>
        <w:t>Adam answers God by telling Him that he was afraid because he was naked</w:t>
      </w:r>
      <w:r w:rsidR="00F17EC4">
        <w:t>,</w:t>
      </w:r>
      <w:r>
        <w:t xml:space="preserve"> and so he hid.</w:t>
      </w:r>
      <w:r w:rsidR="00F17EC4">
        <w:t xml:space="preserve"> </w:t>
      </w:r>
      <w:r>
        <w:t>He knows he has sinned in his disobedience to his Father.</w:t>
      </w:r>
      <w:r w:rsidR="00F17EC4">
        <w:t xml:space="preserve"> </w:t>
      </w:r>
      <w:r>
        <w:t>His sin has an immediate consequence–– the truth of the Father becomes distorted</w:t>
      </w:r>
      <w:r w:rsidR="00CB1D06">
        <w:t xml:space="preserve"> in the hearts of Adam and Eve</w:t>
      </w:r>
      <w:r>
        <w:t>–– and for the first time</w:t>
      </w:r>
      <w:r w:rsidR="00EA3A28">
        <w:t>,</w:t>
      </w:r>
      <w:r>
        <w:t xml:space="preserve"> </w:t>
      </w:r>
      <w:r w:rsidR="00CB1D06">
        <w:t>they</w:t>
      </w:r>
      <w:r>
        <w:t xml:space="preserve"> feel fear.</w:t>
      </w:r>
      <w:r w:rsidR="00F17EC4">
        <w:t xml:space="preserve"> </w:t>
      </w:r>
      <w:r w:rsidR="008449CC">
        <w:t xml:space="preserve">Sin has distorted all of creation. </w:t>
      </w:r>
    </w:p>
    <w:p w14:paraId="46E82E02" w14:textId="5439E0FC" w:rsidR="00974383" w:rsidRDefault="00974383"/>
    <w:p w14:paraId="4B7910B8" w14:textId="21627CB2" w:rsidR="00974383" w:rsidRDefault="00974383">
      <w:r>
        <w:t xml:space="preserve">But the truth is that </w:t>
      </w:r>
      <w:r w:rsidR="00F17EC4">
        <w:t>Abba’s</w:t>
      </w:r>
      <w:r>
        <w:t xml:space="preserve"> question, </w:t>
      </w:r>
      <w:r w:rsidR="00F17EC4">
        <w:t>“</w:t>
      </w:r>
      <w:r w:rsidRPr="00974383">
        <w:t>Where are you?</w:t>
      </w:r>
      <w:r w:rsidR="00F17EC4">
        <w:t>”</w:t>
      </w:r>
      <w:r>
        <w:t>, was not spoken in anger but in love.</w:t>
      </w:r>
      <w:r w:rsidR="00F17EC4">
        <w:t xml:space="preserve"> “</w:t>
      </w:r>
      <w:r>
        <w:t>Where are you, My children?</w:t>
      </w:r>
      <w:r w:rsidR="00F17EC4">
        <w:t xml:space="preserve"> </w:t>
      </w:r>
      <w:r>
        <w:t xml:space="preserve">Why are you hiding from your </w:t>
      </w:r>
      <w:proofErr w:type="gramStart"/>
      <w:r>
        <w:t>Father</w:t>
      </w:r>
      <w:proofErr w:type="gramEnd"/>
      <w:r>
        <w:t>?</w:t>
      </w:r>
      <w:r w:rsidR="00F17EC4">
        <w:t>”</w:t>
      </w:r>
      <w:r>
        <w:t xml:space="preserve"> They are spoken in grief, in the pure sorrows of love that Abba experiences</w:t>
      </w:r>
      <w:r w:rsidR="00F17EC4">
        <w:t>,</w:t>
      </w:r>
      <w:r>
        <w:t xml:space="preserve"> knowing that His children now have separated themselves from </w:t>
      </w:r>
      <w:r w:rsidR="00CB1D06">
        <w:t>Him</w:t>
      </w:r>
      <w:r>
        <w:t xml:space="preserve">. </w:t>
      </w:r>
    </w:p>
    <w:p w14:paraId="3C4A50AA" w14:textId="77777777" w:rsidR="008449CC" w:rsidRPr="00974383" w:rsidRDefault="008449CC"/>
    <w:p w14:paraId="02C830AA" w14:textId="18FC7822" w:rsidR="00974383" w:rsidRPr="00974383" w:rsidRDefault="00974383">
      <w:pPr>
        <w:rPr>
          <w:b/>
          <w:bCs/>
        </w:rPr>
      </w:pPr>
      <w:r w:rsidRPr="00974383">
        <w:rPr>
          <w:b/>
          <w:bCs/>
        </w:rPr>
        <w:t>Gen. 3:11-13</w:t>
      </w:r>
    </w:p>
    <w:p w14:paraId="28996A7F" w14:textId="00E44ABB" w:rsidR="00974383" w:rsidRDefault="00974383" w:rsidP="00634F28">
      <w:pPr>
        <w:ind w:left="720"/>
      </w:pPr>
      <w:r w:rsidRPr="00974383">
        <w:t xml:space="preserve">11 He said, </w:t>
      </w:r>
      <w:r w:rsidR="00F17EC4">
        <w:t>“</w:t>
      </w:r>
      <w:proofErr w:type="gramStart"/>
      <w:r w:rsidRPr="00974383">
        <w:t>Who</w:t>
      </w:r>
      <w:proofErr w:type="gramEnd"/>
      <w:r w:rsidRPr="00974383">
        <w:t xml:space="preserve"> told you that you were naked?</w:t>
      </w:r>
      <w:r w:rsidR="00F17EC4">
        <w:t xml:space="preserve"> </w:t>
      </w:r>
      <w:r w:rsidRPr="00974383">
        <w:t>Have you eaten of the tree of which I commanded you not to eat?</w:t>
      </w:r>
      <w:r w:rsidR="00F17EC4">
        <w:t>”</w:t>
      </w:r>
      <w:r w:rsidRPr="00974383">
        <w:t xml:space="preserve"> 12 The man said, </w:t>
      </w:r>
      <w:r w:rsidR="00F17EC4">
        <w:t>“</w:t>
      </w:r>
      <w:r w:rsidRPr="00974383">
        <w:t xml:space="preserve">The woman whom thou </w:t>
      </w:r>
      <w:proofErr w:type="spellStart"/>
      <w:r w:rsidRPr="00974383">
        <w:t>gavest</w:t>
      </w:r>
      <w:proofErr w:type="spellEnd"/>
      <w:r w:rsidRPr="00974383">
        <w:t xml:space="preserve"> to be with me, she gave me fruit of the tree, and I ate.</w:t>
      </w:r>
      <w:r w:rsidR="00F17EC4">
        <w:t>”</w:t>
      </w:r>
      <w:r w:rsidRPr="00974383">
        <w:t xml:space="preserve"> 13 Then the Lord God said to the woman, </w:t>
      </w:r>
      <w:r w:rsidR="00F17EC4">
        <w:t>“</w:t>
      </w:r>
      <w:r w:rsidRPr="00974383">
        <w:t>What is this that you have done?</w:t>
      </w:r>
      <w:r w:rsidR="00F17EC4">
        <w:t>”</w:t>
      </w:r>
      <w:r w:rsidRPr="00974383">
        <w:t xml:space="preserve"> The woman said, </w:t>
      </w:r>
      <w:r w:rsidR="00F17EC4">
        <w:t>“</w:t>
      </w:r>
      <w:r w:rsidRPr="00974383">
        <w:t>The serpent beguiled me, and I ate.</w:t>
      </w:r>
      <w:r w:rsidR="00F17EC4">
        <w:t>”</w:t>
      </w:r>
    </w:p>
    <w:p w14:paraId="7C4032FC" w14:textId="45F0F4F1" w:rsidR="00974383" w:rsidRDefault="00974383"/>
    <w:p w14:paraId="47F1A415" w14:textId="769FEF70" w:rsidR="00974383" w:rsidRDefault="00974383">
      <w:r>
        <w:t xml:space="preserve">It is significant that the </w:t>
      </w:r>
      <w:proofErr w:type="gramStart"/>
      <w:r>
        <w:t>Father</w:t>
      </w:r>
      <w:proofErr w:type="gramEnd"/>
      <w:r>
        <w:t>, knowing perfectly well what happened, approache</w:t>
      </w:r>
      <w:r w:rsidR="008449CC">
        <w:t>d</w:t>
      </w:r>
      <w:r>
        <w:t xml:space="preserve"> both Adam and Eve with questions.</w:t>
      </w:r>
      <w:r w:rsidR="00F17EC4">
        <w:t xml:space="preserve"> </w:t>
      </w:r>
      <w:r>
        <w:t>He ask</w:t>
      </w:r>
      <w:r w:rsidR="008449CC">
        <w:t>ed</w:t>
      </w:r>
      <w:r>
        <w:t xml:space="preserve"> Adam, </w:t>
      </w:r>
      <w:r w:rsidR="00F17EC4">
        <w:t>“</w:t>
      </w:r>
      <w:r w:rsidRPr="00974383">
        <w:t>Who told you that you were naked?</w:t>
      </w:r>
      <w:r w:rsidR="00F17EC4">
        <w:t>”</w:t>
      </w:r>
      <w:r w:rsidRPr="00974383">
        <w:t xml:space="preserve"> </w:t>
      </w:r>
      <w:r>
        <w:t xml:space="preserve">and </w:t>
      </w:r>
      <w:r w:rsidR="00F17EC4">
        <w:t>“</w:t>
      </w:r>
      <w:r w:rsidRPr="00974383">
        <w:t xml:space="preserve">Have you </w:t>
      </w:r>
      <w:r w:rsidRPr="00974383">
        <w:lastRenderedPageBreak/>
        <w:t>eaten of the tree of which I commanded you not to eat?</w:t>
      </w:r>
      <w:r w:rsidR="00F17EC4">
        <w:t>”</w:t>
      </w:r>
      <w:r>
        <w:t xml:space="preserve"> Then the </w:t>
      </w:r>
      <w:proofErr w:type="gramStart"/>
      <w:r>
        <w:t>Father</w:t>
      </w:r>
      <w:proofErr w:type="gramEnd"/>
      <w:r>
        <w:t xml:space="preserve"> ask</w:t>
      </w:r>
      <w:r w:rsidR="008449CC">
        <w:t>ed</w:t>
      </w:r>
      <w:r>
        <w:t xml:space="preserve"> Eve, </w:t>
      </w:r>
      <w:r w:rsidR="00F17EC4">
        <w:t>“</w:t>
      </w:r>
      <w:r w:rsidRPr="00974383">
        <w:t>What is this that you have done?</w:t>
      </w:r>
      <w:r w:rsidR="00F17EC4">
        <w:t>”</w:t>
      </w:r>
    </w:p>
    <w:p w14:paraId="51715FDE" w14:textId="0577A40A" w:rsidR="00974383" w:rsidRDefault="00974383"/>
    <w:p w14:paraId="59DCC5AF" w14:textId="485A63CF" w:rsidR="00974383" w:rsidRDefault="00974383">
      <w:r>
        <w:t>Neither Adam nor Eve answer</w:t>
      </w:r>
      <w:r w:rsidR="008449CC">
        <w:t>ed</w:t>
      </w:r>
      <w:r>
        <w:t xml:space="preserve"> the question</w:t>
      </w:r>
      <w:r w:rsidR="00F17EC4">
        <w:t>; instead,</w:t>
      </w:r>
      <w:r>
        <w:t xml:space="preserve"> they BLAME and JUSTIFY themselves.</w:t>
      </w:r>
      <w:r w:rsidR="00F17EC4">
        <w:t xml:space="preserve"> </w:t>
      </w:r>
      <w:r>
        <w:t>Adam sa</w:t>
      </w:r>
      <w:r w:rsidR="008449CC">
        <w:t>id</w:t>
      </w:r>
      <w:r>
        <w:t xml:space="preserve">, </w:t>
      </w:r>
      <w:r w:rsidR="00F17EC4">
        <w:t>“</w:t>
      </w:r>
      <w:r w:rsidRPr="00974383">
        <w:t xml:space="preserve">The woman whom thou </w:t>
      </w:r>
      <w:proofErr w:type="spellStart"/>
      <w:r w:rsidRPr="00974383">
        <w:t>gavest</w:t>
      </w:r>
      <w:proofErr w:type="spellEnd"/>
      <w:r w:rsidRPr="00974383">
        <w:t xml:space="preserve"> to be with me, she gave me fruit of the tree, and I ate.</w:t>
      </w:r>
      <w:r w:rsidR="00F17EC4">
        <w:t>”</w:t>
      </w:r>
      <w:r>
        <w:t xml:space="preserve"> He blames his sin on Eve and therefore tries to justify himself.</w:t>
      </w:r>
      <w:r w:rsidR="00F17EC4">
        <w:t xml:space="preserve"> </w:t>
      </w:r>
      <w:r>
        <w:t>Eve justifies herself by blaming the serpent,</w:t>
      </w:r>
      <w:r w:rsidRPr="00974383">
        <w:t xml:space="preserve"> </w:t>
      </w:r>
      <w:r w:rsidR="00F17EC4">
        <w:t>“</w:t>
      </w:r>
      <w:r w:rsidRPr="00974383">
        <w:t>The serpent beguiled me, and I ate.</w:t>
      </w:r>
      <w:r w:rsidR="00F17EC4">
        <w:t>”</w:t>
      </w:r>
      <w:r>
        <w:t xml:space="preserve"> Neither one of them take responsibility for their sin.</w:t>
      </w:r>
      <w:r w:rsidR="00F17EC4">
        <w:t xml:space="preserve"> </w:t>
      </w:r>
      <w:r w:rsidR="00CB1D06">
        <w:t xml:space="preserve">They </w:t>
      </w:r>
      <w:r w:rsidR="00F17EC4">
        <w:t>don’t</w:t>
      </w:r>
      <w:r w:rsidR="00CB1D06">
        <w:t xml:space="preserve"> own up to their sin. </w:t>
      </w:r>
    </w:p>
    <w:p w14:paraId="5B9078BC" w14:textId="5074A2A2" w:rsidR="008449CC" w:rsidRDefault="008449CC"/>
    <w:p w14:paraId="258FEEA1" w14:textId="4EB3E4F3" w:rsidR="008449CC" w:rsidRDefault="008449CC">
      <w:r>
        <w:t xml:space="preserve">In the </w:t>
      </w:r>
      <w:r w:rsidRPr="002151B2">
        <w:rPr>
          <w:i/>
          <w:iCs/>
        </w:rPr>
        <w:t>Simple Path</w:t>
      </w:r>
      <w:r>
        <w:t xml:space="preserve">, God brings us back to </w:t>
      </w:r>
      <w:r w:rsidR="002151B2">
        <w:t xml:space="preserve">asking ourselves </w:t>
      </w:r>
      <w:r>
        <w:t>questions.</w:t>
      </w:r>
      <w:r w:rsidR="00F17EC4">
        <w:t xml:space="preserve"> </w:t>
      </w:r>
      <w:r w:rsidR="002151B2">
        <w:t>This process becomes the opposite of what Adam and Eve did.</w:t>
      </w:r>
      <w:r w:rsidR="00F17EC4">
        <w:t xml:space="preserve"> </w:t>
      </w:r>
      <w:r w:rsidR="002151B2">
        <w:t>When we ask God the questions, we are then taking responsibility for our sins and wounds.</w:t>
      </w:r>
      <w:r w:rsidR="00F17EC4">
        <w:t xml:space="preserve"> </w:t>
      </w:r>
      <w:r w:rsidR="002151B2">
        <w:t>We are acknowledging that we are wounded, that we are full of pride</w:t>
      </w:r>
      <w:r w:rsidR="00F17EC4">
        <w:t>,</w:t>
      </w:r>
      <w:r w:rsidR="002151B2">
        <w:t xml:space="preserve"> and that we want God to reveal the truth of our darkness to us.</w:t>
      </w:r>
      <w:r w:rsidR="00F17EC4">
        <w:t xml:space="preserve"> </w:t>
      </w:r>
      <w:r w:rsidR="002151B2">
        <w:t xml:space="preserve">We approach God and </w:t>
      </w:r>
      <w:r w:rsidR="00EA3A28">
        <w:t xml:space="preserve">do </w:t>
      </w:r>
      <w:r w:rsidR="002151B2">
        <w:t>not hide from Him.</w:t>
      </w:r>
    </w:p>
    <w:p w14:paraId="60AF6A0F" w14:textId="4484B793" w:rsidR="002151B2" w:rsidRDefault="002151B2"/>
    <w:p w14:paraId="6BBBB3A0" w14:textId="18B3EF48" w:rsidR="002151B2" w:rsidRDefault="002151B2" w:rsidP="002151B2">
      <w:pPr>
        <w:ind w:left="720"/>
        <w:rPr>
          <w:rFonts w:eastAsia="Verdana"/>
        </w:rPr>
      </w:pPr>
      <w:r>
        <w:rPr>
          <w:rFonts w:eastAsia="Verdana"/>
        </w:rPr>
        <w:t>As we become aware of our</w:t>
      </w:r>
      <w:r w:rsidRPr="005F4154">
        <w:rPr>
          <w:rFonts w:eastAsia="Verdana"/>
        </w:rPr>
        <w:t xml:space="preserve"> disordered tendencies and reactions, the key question </w:t>
      </w:r>
      <w:r>
        <w:rPr>
          <w:rFonts w:eastAsia="Verdana"/>
        </w:rPr>
        <w:t>we</w:t>
      </w:r>
      <w:r w:rsidRPr="005F4154">
        <w:rPr>
          <w:rFonts w:eastAsia="Verdana"/>
        </w:rPr>
        <w:t xml:space="preserve"> must ask </w:t>
      </w:r>
      <w:r>
        <w:rPr>
          <w:rFonts w:eastAsia="Verdana"/>
        </w:rPr>
        <w:t>ourselves</w:t>
      </w:r>
      <w:r w:rsidRPr="005F4154">
        <w:rPr>
          <w:rFonts w:eastAsia="Verdana"/>
        </w:rPr>
        <w:t xml:space="preserve"> is</w:t>
      </w:r>
      <w:r>
        <w:rPr>
          <w:rFonts w:eastAsia="Verdana"/>
        </w:rPr>
        <w:t>,</w:t>
      </w:r>
      <w:r w:rsidRPr="005F4154">
        <w:rPr>
          <w:rFonts w:eastAsia="Verdana"/>
        </w:rPr>
        <w:t xml:space="preserve"> </w:t>
      </w:r>
      <w:r w:rsidR="00F17EC4">
        <w:rPr>
          <w:rFonts w:eastAsia="Verdana"/>
        </w:rPr>
        <w:t>“</w:t>
      </w:r>
      <w:r w:rsidRPr="005F4154">
        <w:rPr>
          <w:rFonts w:eastAsia="Verdana"/>
        </w:rPr>
        <w:t>Why?</w:t>
      </w:r>
      <w:r w:rsidR="00F17EC4">
        <w:rPr>
          <w:rFonts w:eastAsia="Verdana"/>
        </w:rPr>
        <w:t>”</w:t>
      </w:r>
      <w:r w:rsidRPr="005F4154">
        <w:rPr>
          <w:rFonts w:eastAsia="Verdana"/>
        </w:rPr>
        <w:t xml:space="preserve"> </w:t>
      </w:r>
      <w:r w:rsidR="00F17EC4">
        <w:rPr>
          <w:rFonts w:eastAsia="Verdana"/>
        </w:rPr>
        <w:t>“</w:t>
      </w:r>
      <w:r w:rsidRPr="005F4154">
        <w:rPr>
          <w:rFonts w:eastAsia="Verdana"/>
        </w:rPr>
        <w:t>Why did I react that way?</w:t>
      </w:r>
      <w:r w:rsidR="00F17EC4">
        <w:rPr>
          <w:rFonts w:eastAsia="Verdana"/>
        </w:rPr>
        <w:t>”</w:t>
      </w:r>
      <w:r w:rsidRPr="005F4154">
        <w:rPr>
          <w:rFonts w:eastAsia="Verdana"/>
        </w:rPr>
        <w:t xml:space="preserve"> </w:t>
      </w:r>
      <w:r w:rsidR="00F17EC4">
        <w:rPr>
          <w:rFonts w:eastAsia="Verdana"/>
        </w:rPr>
        <w:t>“</w:t>
      </w:r>
      <w:r w:rsidRPr="005F4154">
        <w:rPr>
          <w:rFonts w:eastAsia="Verdana"/>
        </w:rPr>
        <w:t>Why did I get angry?</w:t>
      </w:r>
      <w:r w:rsidR="00F17EC4">
        <w:rPr>
          <w:rFonts w:eastAsia="Verdana"/>
        </w:rPr>
        <w:t>”</w:t>
      </w:r>
      <w:r w:rsidRPr="005F4154">
        <w:rPr>
          <w:rFonts w:eastAsia="Verdana"/>
        </w:rPr>
        <w:t xml:space="preserve"> </w:t>
      </w:r>
      <w:r w:rsidR="00F17EC4">
        <w:rPr>
          <w:rFonts w:eastAsia="Verdana"/>
        </w:rPr>
        <w:t>“</w:t>
      </w:r>
      <w:r w:rsidRPr="005F4154">
        <w:rPr>
          <w:rFonts w:eastAsia="Verdana"/>
        </w:rPr>
        <w:t>Why did I avoid that authoritarian person?</w:t>
      </w:r>
      <w:r w:rsidR="00F17EC4">
        <w:rPr>
          <w:rFonts w:eastAsia="Verdana"/>
        </w:rPr>
        <w:t>”</w:t>
      </w:r>
      <w:r w:rsidRPr="005F4154">
        <w:rPr>
          <w:rFonts w:eastAsia="Verdana"/>
        </w:rPr>
        <w:t xml:space="preserve"> </w:t>
      </w:r>
      <w:r w:rsidR="00F17EC4">
        <w:rPr>
          <w:rFonts w:eastAsia="Verdana"/>
        </w:rPr>
        <w:t>“</w:t>
      </w:r>
      <w:r w:rsidRPr="005F4154">
        <w:rPr>
          <w:rFonts w:eastAsia="Verdana"/>
        </w:rPr>
        <w:t>Why did I feel inadequate and insecure?</w:t>
      </w:r>
      <w:r w:rsidR="00F17EC4">
        <w:rPr>
          <w:rFonts w:eastAsia="Verdana"/>
        </w:rPr>
        <w:t>”</w:t>
      </w:r>
      <w:r w:rsidRPr="005F4154">
        <w:rPr>
          <w:rFonts w:eastAsia="Verdana"/>
        </w:rPr>
        <w:t xml:space="preserve"> </w:t>
      </w:r>
      <w:r w:rsidR="00F17EC4">
        <w:rPr>
          <w:rFonts w:eastAsia="Verdana"/>
        </w:rPr>
        <w:t>“</w:t>
      </w:r>
      <w:r w:rsidRPr="005F4154">
        <w:rPr>
          <w:rFonts w:eastAsia="Verdana"/>
        </w:rPr>
        <w:t>Why did I run away?</w:t>
      </w:r>
      <w:r w:rsidR="00F17EC4">
        <w:rPr>
          <w:rFonts w:eastAsia="Verdana"/>
        </w:rPr>
        <w:t>”</w:t>
      </w:r>
      <w:r w:rsidRPr="005F4154">
        <w:rPr>
          <w:rFonts w:eastAsia="Verdana"/>
        </w:rPr>
        <w:t xml:space="preserve"> </w:t>
      </w:r>
      <w:r w:rsidR="00F17EC4">
        <w:rPr>
          <w:rFonts w:eastAsia="Verdana"/>
        </w:rPr>
        <w:t>“</w:t>
      </w:r>
      <w:r w:rsidRPr="005F4154">
        <w:rPr>
          <w:rFonts w:eastAsia="Verdana"/>
        </w:rPr>
        <w:t>Why did I want to hide?</w:t>
      </w:r>
      <w:r w:rsidR="00F17EC4">
        <w:rPr>
          <w:rFonts w:eastAsia="Verdana"/>
        </w:rPr>
        <w:t>”</w:t>
      </w:r>
      <w:r w:rsidRPr="005F4154">
        <w:rPr>
          <w:rFonts w:eastAsia="Verdana"/>
        </w:rPr>
        <w:t xml:space="preserve"> </w:t>
      </w:r>
      <w:r w:rsidR="00F17EC4">
        <w:rPr>
          <w:rFonts w:eastAsia="Verdana"/>
        </w:rPr>
        <w:t>“</w:t>
      </w:r>
      <w:r w:rsidRPr="005F4154">
        <w:rPr>
          <w:rFonts w:eastAsia="Verdana"/>
        </w:rPr>
        <w:t xml:space="preserve">Why </w:t>
      </w:r>
      <w:r w:rsidR="00F17EC4">
        <w:rPr>
          <w:rFonts w:eastAsia="Verdana"/>
        </w:rPr>
        <w:t>couldn’t</w:t>
      </w:r>
      <w:r w:rsidRPr="005F4154">
        <w:rPr>
          <w:rFonts w:eastAsia="Verdana"/>
        </w:rPr>
        <w:t xml:space="preserve"> I say </w:t>
      </w:r>
      <w:r w:rsidR="00F17EC4">
        <w:rPr>
          <w:rFonts w:eastAsia="Verdana"/>
        </w:rPr>
        <w:t>‘</w:t>
      </w:r>
      <w:r w:rsidRPr="005F4154">
        <w:rPr>
          <w:rFonts w:eastAsia="Verdana"/>
        </w:rPr>
        <w:t>NO</w:t>
      </w:r>
      <w:r w:rsidR="00F17EC4">
        <w:rPr>
          <w:rFonts w:eastAsia="Verdana"/>
        </w:rPr>
        <w:t>’</w:t>
      </w:r>
      <w:r w:rsidRPr="005F4154">
        <w:rPr>
          <w:rFonts w:eastAsia="Verdana"/>
        </w:rPr>
        <w:t>?</w:t>
      </w:r>
      <w:r w:rsidR="00F17EC4">
        <w:rPr>
          <w:rFonts w:eastAsia="Verdana"/>
        </w:rPr>
        <w:t>”</w:t>
      </w:r>
    </w:p>
    <w:p w14:paraId="73A4B1A2" w14:textId="6A62CF68" w:rsidR="002151B2" w:rsidRDefault="002151B2" w:rsidP="002151B2">
      <w:pPr>
        <w:ind w:left="720"/>
        <w:rPr>
          <w:rFonts w:eastAsia="Verdana"/>
        </w:rPr>
      </w:pPr>
      <w:r w:rsidRPr="005F4154">
        <w:rPr>
          <w:rFonts w:eastAsia="Verdana"/>
        </w:rPr>
        <w:t xml:space="preserve"> </w:t>
      </w:r>
    </w:p>
    <w:p w14:paraId="328356C6" w14:textId="5A805390" w:rsidR="002151B2" w:rsidRPr="002151B2" w:rsidRDefault="002151B2" w:rsidP="002151B2">
      <w:pPr>
        <w:ind w:left="720"/>
        <w:rPr>
          <w:bCs/>
        </w:rPr>
      </w:pPr>
      <w:r>
        <w:rPr>
          <w:rFonts w:eastAsia="Verdana"/>
          <w:b/>
        </w:rPr>
        <w:t xml:space="preserve">By asking the question </w:t>
      </w:r>
      <w:r w:rsidR="00F17EC4">
        <w:rPr>
          <w:rFonts w:eastAsia="Verdana"/>
          <w:b/>
        </w:rPr>
        <w:t>“</w:t>
      </w:r>
      <w:r>
        <w:rPr>
          <w:rFonts w:eastAsia="Verdana"/>
          <w:b/>
        </w:rPr>
        <w:t>why?</w:t>
      </w:r>
      <w:r w:rsidR="00F17EC4">
        <w:rPr>
          <w:rFonts w:eastAsia="Verdana"/>
          <w:b/>
        </w:rPr>
        <w:t>”</w:t>
      </w:r>
      <w:r>
        <w:rPr>
          <w:rFonts w:eastAsia="Verdana"/>
          <w:b/>
        </w:rPr>
        <w:t xml:space="preserve"> we</w:t>
      </w:r>
      <w:r w:rsidRPr="005F4154">
        <w:rPr>
          <w:rFonts w:eastAsia="Verdana"/>
          <w:b/>
        </w:rPr>
        <w:t xml:space="preserve"> a</w:t>
      </w:r>
      <w:r>
        <w:rPr>
          <w:rFonts w:eastAsia="Verdana"/>
          <w:b/>
        </w:rPr>
        <w:t>re</w:t>
      </w:r>
      <w:r w:rsidRPr="005F4154">
        <w:rPr>
          <w:rFonts w:eastAsia="Verdana"/>
          <w:b/>
        </w:rPr>
        <w:t xml:space="preserve"> humbly acknowledging </w:t>
      </w:r>
      <w:r>
        <w:rPr>
          <w:rFonts w:eastAsia="Verdana"/>
          <w:b/>
        </w:rPr>
        <w:t>our</w:t>
      </w:r>
      <w:r w:rsidRPr="005F4154">
        <w:rPr>
          <w:rFonts w:eastAsia="Verdana"/>
          <w:b/>
        </w:rPr>
        <w:t xml:space="preserve"> disorder and giving permission to the Holy Spirit </w:t>
      </w:r>
      <w:r>
        <w:rPr>
          <w:rFonts w:eastAsia="Verdana"/>
          <w:b/>
        </w:rPr>
        <w:t>to enter our</w:t>
      </w:r>
      <w:r w:rsidRPr="005F4154">
        <w:rPr>
          <w:rFonts w:eastAsia="Verdana"/>
          <w:b/>
        </w:rPr>
        <w:t xml:space="preserve"> heart</w:t>
      </w:r>
      <w:r>
        <w:rPr>
          <w:rFonts w:eastAsia="Verdana"/>
          <w:b/>
        </w:rPr>
        <w:t>s</w:t>
      </w:r>
      <w:r w:rsidRPr="005F4154">
        <w:rPr>
          <w:rFonts w:eastAsia="Verdana"/>
          <w:b/>
        </w:rPr>
        <w:t xml:space="preserve"> and unlock the door of </w:t>
      </w:r>
      <w:r>
        <w:rPr>
          <w:rFonts w:eastAsia="Verdana"/>
          <w:b/>
        </w:rPr>
        <w:t>our hidden room where our</w:t>
      </w:r>
      <w:r w:rsidRPr="005F4154">
        <w:rPr>
          <w:rFonts w:eastAsia="Verdana"/>
          <w:b/>
        </w:rPr>
        <w:t xml:space="preserve"> wounds hide</w:t>
      </w:r>
      <w:r w:rsidRPr="002151B2">
        <w:rPr>
          <w:rFonts w:eastAsia="Verdana"/>
          <w:bCs/>
        </w:rPr>
        <w:t>.</w:t>
      </w:r>
      <w:r w:rsidR="00F17EC4">
        <w:rPr>
          <w:rFonts w:eastAsia="Verdana"/>
          <w:bCs/>
        </w:rPr>
        <w:t xml:space="preserve"> </w:t>
      </w:r>
      <w:r w:rsidRPr="002151B2">
        <w:rPr>
          <w:rFonts w:eastAsia="Verdana"/>
          <w:bCs/>
        </w:rPr>
        <w:t>(</w:t>
      </w:r>
      <w:r w:rsidR="00CB1D06" w:rsidRPr="00CB1D06">
        <w:rPr>
          <w:rFonts w:eastAsia="Verdana"/>
          <w:bCs/>
          <w:i/>
          <w:iCs/>
        </w:rPr>
        <w:t xml:space="preserve">Simple </w:t>
      </w:r>
      <w:r w:rsidR="00CB1D06">
        <w:rPr>
          <w:rFonts w:eastAsia="Verdana"/>
          <w:bCs/>
          <w:i/>
          <w:iCs/>
        </w:rPr>
        <w:t>P</w:t>
      </w:r>
      <w:r w:rsidR="00CB1D06" w:rsidRPr="00CB1D06">
        <w:rPr>
          <w:rFonts w:eastAsia="Verdana"/>
          <w:bCs/>
          <w:i/>
          <w:iCs/>
        </w:rPr>
        <w:t>ath</w:t>
      </w:r>
      <w:r w:rsidR="00CB1D06">
        <w:rPr>
          <w:rFonts w:eastAsia="Verdana"/>
          <w:bCs/>
        </w:rPr>
        <w:t xml:space="preserve">, </w:t>
      </w:r>
      <w:r w:rsidRPr="002151B2">
        <w:rPr>
          <w:rFonts w:eastAsia="Verdana"/>
          <w:bCs/>
        </w:rPr>
        <w:t>page 107)</w:t>
      </w:r>
    </w:p>
    <w:p w14:paraId="0F23FA9F" w14:textId="77777777" w:rsidR="00974383" w:rsidRDefault="00974383"/>
    <w:p w14:paraId="349C3A06" w14:textId="023F4CF9" w:rsidR="00974383" w:rsidRDefault="00974383">
      <w:r>
        <w:t xml:space="preserve">COMMUNION is what was lost in the Garden after Adam and </w:t>
      </w:r>
      <w:r w:rsidR="00F17EC4">
        <w:t>Eve’s</w:t>
      </w:r>
      <w:r>
        <w:t xml:space="preserve"> original sin (Gen.3:23).</w:t>
      </w:r>
      <w:r w:rsidR="00F17EC4">
        <w:t xml:space="preserve"> </w:t>
      </w:r>
      <w:r w:rsidRPr="00974383">
        <w:t xml:space="preserve">The moment they hid from </w:t>
      </w:r>
      <w:r w:rsidR="00F17EC4">
        <w:t>God’s</w:t>
      </w:r>
      <w:r w:rsidRPr="00974383">
        <w:t xml:space="preserve"> goodness and covered their sin with the leaves of justification and blaming</w:t>
      </w:r>
      <w:r w:rsidR="00F17EC4">
        <w:t>,</w:t>
      </w:r>
      <w:r w:rsidRPr="00974383">
        <w:t xml:space="preserve"> they separated themselves from </w:t>
      </w:r>
      <w:r w:rsidR="00F17EC4">
        <w:t>Abba’s</w:t>
      </w:r>
      <w:r w:rsidRPr="00974383">
        <w:t xml:space="preserve"> love.</w:t>
      </w:r>
      <w:r w:rsidR="00F17EC4">
        <w:t xml:space="preserve"> </w:t>
      </w:r>
      <w:r w:rsidRPr="00CB1D06">
        <w:rPr>
          <w:b/>
          <w:bCs/>
        </w:rPr>
        <w:t>They did not REPENT</w:t>
      </w:r>
      <w:r w:rsidRPr="00974383">
        <w:t xml:space="preserve"> but remained in their obstinacy.</w:t>
      </w:r>
      <w:r w:rsidR="00F17EC4">
        <w:t xml:space="preserve"> </w:t>
      </w:r>
      <w:r w:rsidRPr="00974383">
        <w:t>Pride entered humanity</w:t>
      </w:r>
      <w:r w:rsidR="00F17EC4">
        <w:t>,</w:t>
      </w:r>
      <w:r w:rsidRPr="00974383">
        <w:t xml:space="preserve"> and this darkness became the barrier between God and us.</w:t>
      </w:r>
    </w:p>
    <w:p w14:paraId="7A4537D1" w14:textId="4C7B38F9" w:rsidR="00974383" w:rsidRDefault="00974383"/>
    <w:p w14:paraId="25F958D6" w14:textId="17528DA6" w:rsidR="00974383" w:rsidRPr="00974383" w:rsidRDefault="00974383">
      <w:r w:rsidRPr="00974383">
        <w:t xml:space="preserve">Imagine if Adam and Eve </w:t>
      </w:r>
      <w:r w:rsidR="00F17EC4">
        <w:t>had</w:t>
      </w:r>
      <w:r w:rsidRPr="00974383">
        <w:t xml:space="preserve"> run to ABBA naked in their sin and prostrated themselves before their good </w:t>
      </w:r>
      <w:r>
        <w:t>F</w:t>
      </w:r>
      <w:r w:rsidRPr="00974383">
        <w:t xml:space="preserve">ather and cried out, </w:t>
      </w:r>
      <w:r w:rsidR="00F17EC4">
        <w:t>“</w:t>
      </w:r>
      <w:r>
        <w:t>F</w:t>
      </w:r>
      <w:r w:rsidRPr="00974383">
        <w:t>ather</w:t>
      </w:r>
      <w:r w:rsidR="00F17EC4">
        <w:t>,</w:t>
      </w:r>
      <w:r w:rsidRPr="00974383">
        <w:t xml:space="preserve"> we have sinned against you in our disobedience.</w:t>
      </w:r>
      <w:r w:rsidR="00F17EC4">
        <w:t xml:space="preserve"> </w:t>
      </w:r>
      <w:r w:rsidRPr="00974383">
        <w:t>We are so sorry.</w:t>
      </w:r>
      <w:r w:rsidR="00F17EC4">
        <w:t xml:space="preserve"> </w:t>
      </w:r>
      <w:r w:rsidRPr="00974383">
        <w:t>Please have mercy on our misery.</w:t>
      </w:r>
      <w:r w:rsidR="00F17EC4">
        <w:t>”</w:t>
      </w:r>
    </w:p>
    <w:p w14:paraId="33B2E133" w14:textId="77777777" w:rsidR="00974383" w:rsidRPr="00974383" w:rsidRDefault="00974383"/>
    <w:p w14:paraId="77F35D07" w14:textId="1A0D4493" w:rsidR="00974383" w:rsidRDefault="00974383">
      <w:pPr>
        <w:rPr>
          <w:b/>
          <w:bCs/>
        </w:rPr>
      </w:pPr>
      <w:r w:rsidRPr="00CB1D06">
        <w:rPr>
          <w:b/>
          <w:bCs/>
        </w:rPr>
        <w:t>Repentance is what begins to destroy the barrier between God and us</w:t>
      </w:r>
      <w:r w:rsidR="00136926">
        <w:rPr>
          <w:b/>
          <w:bCs/>
        </w:rPr>
        <w:t xml:space="preserve"> and opens wide the gate of Mercy.</w:t>
      </w:r>
    </w:p>
    <w:p w14:paraId="3E4A3C5D" w14:textId="40FAA090" w:rsidR="00045DFC" w:rsidRDefault="00045DFC">
      <w:pPr>
        <w:rPr>
          <w:b/>
          <w:bCs/>
        </w:rPr>
      </w:pPr>
    </w:p>
    <w:p w14:paraId="5EC9DCE2" w14:textId="360B4E98" w:rsidR="00045DFC" w:rsidRPr="00045DFC" w:rsidRDefault="00F17EC4" w:rsidP="00045DFC">
      <w:pPr>
        <w:ind w:left="1440"/>
      </w:pPr>
      <w:r>
        <w:t>“</w:t>
      </w:r>
      <w:proofErr w:type="gramStart"/>
      <w:r w:rsidR="00045DFC" w:rsidRPr="00045DFC">
        <w:rPr>
          <w:b/>
          <w:bCs/>
        </w:rPr>
        <w:t>return</w:t>
      </w:r>
      <w:proofErr w:type="gramEnd"/>
      <w:r w:rsidR="00045DFC" w:rsidRPr="00045DFC">
        <w:rPr>
          <w:b/>
          <w:bCs/>
        </w:rPr>
        <w:t xml:space="preserve"> to me with all your heart</w:t>
      </w:r>
      <w:r w:rsidR="00045DFC" w:rsidRPr="00045DFC">
        <w:t>,</w:t>
      </w:r>
    </w:p>
    <w:p w14:paraId="012BAAFD" w14:textId="77777777" w:rsidR="00045DFC" w:rsidRPr="00045DFC" w:rsidRDefault="00045DFC" w:rsidP="00045DFC">
      <w:pPr>
        <w:ind w:left="1440"/>
      </w:pPr>
      <w:r w:rsidRPr="00045DFC">
        <w:t>with fasting, with weeping, and with mourning;</w:t>
      </w:r>
    </w:p>
    <w:p w14:paraId="034B5A12" w14:textId="3B56E0DF" w:rsidR="00045DFC" w:rsidRPr="00045DFC" w:rsidRDefault="00045DFC" w:rsidP="00045DFC">
      <w:pPr>
        <w:ind w:left="1440"/>
      </w:pPr>
      <w:r w:rsidRPr="00045DFC">
        <w:t xml:space="preserve"> and rend your hearts and not your garments.</w:t>
      </w:r>
      <w:r w:rsidR="00F17EC4">
        <w:t>”</w:t>
      </w:r>
    </w:p>
    <w:p w14:paraId="7CCB13D1" w14:textId="77777777" w:rsidR="00045DFC" w:rsidRPr="00045DFC" w:rsidRDefault="00045DFC" w:rsidP="00045DFC">
      <w:pPr>
        <w:ind w:left="1440"/>
      </w:pPr>
      <w:r w:rsidRPr="00045DFC">
        <w:t>Return to the Lord, your God,</w:t>
      </w:r>
    </w:p>
    <w:p w14:paraId="15C435DF" w14:textId="77777777" w:rsidR="00045DFC" w:rsidRPr="00045DFC" w:rsidRDefault="00045DFC" w:rsidP="00045DFC">
      <w:pPr>
        <w:ind w:left="1440"/>
      </w:pPr>
      <w:r w:rsidRPr="00045DFC">
        <w:t xml:space="preserve">    for he is gracious and merciful,</w:t>
      </w:r>
    </w:p>
    <w:p w14:paraId="69EE99EA" w14:textId="0B7F17F0" w:rsidR="00045DFC" w:rsidRPr="00045DFC" w:rsidRDefault="00045DFC" w:rsidP="00045DFC">
      <w:pPr>
        <w:ind w:left="1440"/>
      </w:pPr>
      <w:r w:rsidRPr="00045DFC">
        <w:t>slow to anger, and abounding in steadfast love</w:t>
      </w:r>
      <w:r>
        <w:t>… (Joel 2:12-13)</w:t>
      </w:r>
    </w:p>
    <w:p w14:paraId="4F765AA3" w14:textId="77777777" w:rsidR="00974383" w:rsidRDefault="00974383" w:rsidP="00045DFC">
      <w:pPr>
        <w:ind w:left="1080"/>
      </w:pPr>
    </w:p>
    <w:p w14:paraId="54000AD6" w14:textId="56ECE3F7" w:rsidR="00974383" w:rsidRPr="00A015F6" w:rsidRDefault="00974383" w:rsidP="00974383">
      <w:pPr>
        <w:pStyle w:val="MOCmessage"/>
      </w:pPr>
      <w:r w:rsidRPr="001057CB">
        <w:t>7</w:t>
      </w:r>
      <w:r>
        <w:t>.</w:t>
      </w:r>
      <w:r w:rsidR="00F17EC4">
        <w:t xml:space="preserve"> </w:t>
      </w:r>
      <w:r w:rsidRPr="001057CB">
        <w:t>A</w:t>
      </w:r>
      <w:r w:rsidRPr="001F505F">
        <w:t>t the Cross</w:t>
      </w:r>
      <w:r>
        <w:t>,</w:t>
      </w:r>
      <w:r w:rsidRPr="001F505F">
        <w:t xml:space="preserve"> We Begin to See</w:t>
      </w:r>
      <w:r>
        <w:t xml:space="preserve"> </w:t>
      </w:r>
      <w:r w:rsidRPr="009F6B76">
        <w:rPr>
          <w:b w:val="0"/>
        </w:rPr>
        <w:t>—Diary of a MOC.</w:t>
      </w:r>
      <w:r w:rsidR="00F17EC4">
        <w:rPr>
          <w:b w:val="0"/>
        </w:rPr>
        <w:t xml:space="preserve"> </w:t>
      </w:r>
      <w:r>
        <w:rPr>
          <w:b w:val="0"/>
        </w:rPr>
        <w:t>p.30</w:t>
      </w:r>
    </w:p>
    <w:p w14:paraId="20AC98D3" w14:textId="5510E641" w:rsidR="00974383" w:rsidRPr="00322BF3" w:rsidRDefault="00974383" w:rsidP="00974383">
      <w:pPr>
        <w:pStyle w:val="MOC"/>
        <w:rPr>
          <w:rFonts w:eastAsia="Verdana"/>
        </w:rPr>
      </w:pPr>
      <w:r w:rsidRPr="00322BF3">
        <w:rPr>
          <w:rFonts w:eastAsia="Verdana"/>
        </w:rPr>
        <w:lastRenderedPageBreak/>
        <w:t xml:space="preserve">Mary immediately turns your gaze to My crucified Love, but </w:t>
      </w:r>
      <w:r w:rsidRPr="00974383">
        <w:rPr>
          <w:rFonts w:eastAsia="Verdana"/>
          <w:u w:val="single"/>
        </w:rPr>
        <w:t>many cannot see Me because their eyes are covered by the darkness of sin.</w:t>
      </w:r>
      <w:r w:rsidR="00F17EC4">
        <w:rPr>
          <w:rFonts w:eastAsia="Verdana"/>
        </w:rPr>
        <w:t xml:space="preserve"> </w:t>
      </w:r>
      <w:r w:rsidRPr="00322BF3">
        <w:rPr>
          <w:rFonts w:eastAsia="Verdana"/>
        </w:rPr>
        <w:t>Mary, your advocate and Spouse of the Holy Spirit, immediately calls upon My Spirit to come to the aid of your soul.</w:t>
      </w:r>
      <w:r w:rsidR="00F17EC4">
        <w:rPr>
          <w:rFonts w:eastAsia="Verdana"/>
        </w:rPr>
        <w:t xml:space="preserve"> </w:t>
      </w:r>
      <w:r w:rsidRPr="00974383">
        <w:rPr>
          <w:rFonts w:eastAsia="Verdana"/>
          <w:u w:val="single"/>
        </w:rPr>
        <w:t>The planks of pride, self-love, vanity, and sins of all kinds are revealed to you by the Holy Spirit</w:t>
      </w:r>
      <w:r w:rsidRPr="00322BF3">
        <w:rPr>
          <w:rFonts w:eastAsia="Verdana"/>
        </w:rPr>
        <w:t>.</w:t>
      </w:r>
      <w:r w:rsidR="00F17EC4">
        <w:rPr>
          <w:rFonts w:eastAsia="Verdana"/>
        </w:rPr>
        <w:t xml:space="preserve"> </w:t>
      </w:r>
      <w:r w:rsidRPr="00322BF3">
        <w:rPr>
          <w:rFonts w:eastAsia="Verdana"/>
        </w:rPr>
        <w:t xml:space="preserve">It is here at My feet, through the </w:t>
      </w:r>
      <w:r w:rsidRPr="00974383">
        <w:rPr>
          <w:rFonts w:eastAsia="Verdana"/>
          <w:b/>
          <w:bCs/>
        </w:rPr>
        <w:t>gift of repentance, that you begin to see.</w:t>
      </w:r>
      <w:r w:rsidR="00F17EC4">
        <w:rPr>
          <w:rFonts w:eastAsia="Verdana"/>
        </w:rPr>
        <w:t xml:space="preserve"> </w:t>
      </w:r>
      <w:r w:rsidRPr="00322BF3">
        <w:rPr>
          <w:rFonts w:eastAsia="Verdana"/>
        </w:rPr>
        <w:t xml:space="preserve">Grace builds upon grace, but also, each </w:t>
      </w:r>
      <w:r w:rsidRPr="00974383">
        <w:rPr>
          <w:rFonts w:eastAsia="Verdana"/>
          <w:b/>
          <w:bCs/>
        </w:rPr>
        <w:t>grace removes a veil</w:t>
      </w:r>
      <w:r w:rsidRPr="00322BF3">
        <w:rPr>
          <w:rFonts w:eastAsia="Verdana"/>
        </w:rPr>
        <w:t xml:space="preserve"> that keeps the eyes of your soul from seeing the glory of God before you and the darkness that keeps you from hearing the whisper of God within you. </w:t>
      </w:r>
      <w:r w:rsidRPr="00322BF3">
        <w:rPr>
          <w:rFonts w:eastAsia="Verdana"/>
          <w:i w:val="0"/>
        </w:rPr>
        <w:t>(12/12/11)</w:t>
      </w:r>
    </w:p>
    <w:p w14:paraId="4297C8D2" w14:textId="705CEF8B" w:rsidR="00974383" w:rsidRDefault="00974383"/>
    <w:p w14:paraId="385EA78D" w14:textId="4BE64908" w:rsidR="00974383" w:rsidRPr="00974383" w:rsidRDefault="00974383">
      <w:pPr>
        <w:rPr>
          <w:b/>
          <w:bCs/>
        </w:rPr>
      </w:pPr>
      <w:r>
        <w:t>The return back to our Father through the gift of Redemption is the opposite of what Adam and Eve did.</w:t>
      </w:r>
      <w:r w:rsidR="00F17EC4">
        <w:t xml:space="preserve"> </w:t>
      </w:r>
      <w:r>
        <w:t xml:space="preserve">Therefore, that is why God brings us, at the beginning of the </w:t>
      </w:r>
      <w:r w:rsidRPr="00974383">
        <w:rPr>
          <w:i/>
          <w:iCs/>
        </w:rPr>
        <w:t>Simple Path</w:t>
      </w:r>
      <w:r>
        <w:t xml:space="preserve">, to the feet of Jesus crucified to open our eyes to our sins through the gift of self-knowledge </w:t>
      </w:r>
      <w:r w:rsidR="00EA3A28">
        <w:t>to</w:t>
      </w:r>
      <w:r>
        <w:t xml:space="preserve"> bring us to REPENTANCE.</w:t>
      </w:r>
      <w:r w:rsidR="00F17EC4">
        <w:t xml:space="preserve"> </w:t>
      </w:r>
      <w:r w:rsidRPr="00974383">
        <w:rPr>
          <w:b/>
          <w:bCs/>
        </w:rPr>
        <w:t>Without repentance</w:t>
      </w:r>
      <w:r w:rsidR="00EA3A28">
        <w:rPr>
          <w:b/>
          <w:bCs/>
        </w:rPr>
        <w:t>,</w:t>
      </w:r>
      <w:r w:rsidRPr="00974383">
        <w:rPr>
          <w:b/>
          <w:bCs/>
        </w:rPr>
        <w:t xml:space="preserve"> there </w:t>
      </w:r>
      <w:r w:rsidR="00EA3A28">
        <w:rPr>
          <w:b/>
          <w:bCs/>
        </w:rPr>
        <w:t>is</w:t>
      </w:r>
      <w:r w:rsidRPr="00974383">
        <w:rPr>
          <w:b/>
          <w:bCs/>
        </w:rPr>
        <w:t xml:space="preserve"> no return to the </w:t>
      </w:r>
      <w:proofErr w:type="gramStart"/>
      <w:r w:rsidRPr="00974383">
        <w:rPr>
          <w:b/>
          <w:bCs/>
        </w:rPr>
        <w:t>Father</w:t>
      </w:r>
      <w:proofErr w:type="gramEnd"/>
      <w:r w:rsidRPr="00974383">
        <w:rPr>
          <w:b/>
          <w:bCs/>
        </w:rPr>
        <w:t>.</w:t>
      </w:r>
      <w:r w:rsidR="00F17EC4">
        <w:t xml:space="preserve"> </w:t>
      </w:r>
      <w:r w:rsidRPr="00974383">
        <w:rPr>
          <w:b/>
          <w:bCs/>
        </w:rPr>
        <w:t>Without repentance</w:t>
      </w:r>
      <w:r w:rsidR="00EA3A28">
        <w:rPr>
          <w:b/>
          <w:bCs/>
        </w:rPr>
        <w:t>,</w:t>
      </w:r>
      <w:r w:rsidRPr="00974383">
        <w:rPr>
          <w:b/>
          <w:bCs/>
        </w:rPr>
        <w:t xml:space="preserve"> we remain hiding, in fear, and in the darkness of being separated from </w:t>
      </w:r>
      <w:r w:rsidR="00F17EC4">
        <w:rPr>
          <w:b/>
          <w:bCs/>
        </w:rPr>
        <w:t>Abba’s</w:t>
      </w:r>
      <w:r w:rsidRPr="00974383">
        <w:rPr>
          <w:b/>
          <w:bCs/>
        </w:rPr>
        <w:t xml:space="preserve"> love. </w:t>
      </w:r>
    </w:p>
    <w:p w14:paraId="0DC37548" w14:textId="77777777" w:rsidR="00974383" w:rsidRDefault="00974383"/>
    <w:p w14:paraId="1DE8AA55" w14:textId="77777777" w:rsidR="00974383" w:rsidRDefault="00974383" w:rsidP="00974383">
      <w:pPr>
        <w:ind w:left="720"/>
        <w:jc w:val="both"/>
        <w:rPr>
          <w:rFonts w:ascii="Apple Color Emoji" w:eastAsia="Apple Color Emoji" w:hAnsi="Apple Color Emoji" w:cs="Apple Color Emoji"/>
          <w:color w:val="000000"/>
        </w:rPr>
      </w:pPr>
      <w:r w:rsidRPr="00C87345">
        <w:rPr>
          <w:rFonts w:eastAsia="Verdana"/>
          <w:color w:val="000000"/>
        </w:rPr>
        <w:t>2/18/18</w:t>
      </w:r>
      <w:r w:rsidRPr="008B0CE9">
        <w:rPr>
          <w:rFonts w:eastAsia="Verdana"/>
          <w:color w:val="000000"/>
        </w:rPr>
        <w:t xml:space="preserve"> </w:t>
      </w:r>
      <w:r>
        <w:rPr>
          <w:rFonts w:ascii="Apple Color Emoji" w:eastAsia="Apple Color Emoji" w:hAnsi="Apple Color Emoji" w:cs="Apple Color Emoji"/>
          <w:vanish/>
          <w:color w:val="000000"/>
        </w:rPr>
        <w:t>🇪🇸</w:t>
      </w:r>
    </w:p>
    <w:p w14:paraId="01DB30A3" w14:textId="77777777" w:rsidR="00974383" w:rsidRPr="00885277" w:rsidRDefault="00974383" w:rsidP="00974383">
      <w:pPr>
        <w:ind w:left="720"/>
        <w:jc w:val="both"/>
        <w:rPr>
          <w:rFonts w:eastAsia="Verdana"/>
          <w:b/>
          <w:bCs/>
          <w:iCs/>
          <w:color w:val="C00000"/>
        </w:rPr>
      </w:pPr>
      <w:r w:rsidRPr="00885277">
        <w:rPr>
          <w:rFonts w:eastAsia="Verdana"/>
          <w:b/>
          <w:bCs/>
          <w:iCs/>
          <w:color w:val="C00000"/>
        </w:rPr>
        <w:t>Repentance is the Sword of the Spirit</w:t>
      </w:r>
    </w:p>
    <w:p w14:paraId="50E581B4" w14:textId="1772818E" w:rsidR="00974383" w:rsidRPr="00C87345" w:rsidRDefault="00974383" w:rsidP="00974383">
      <w:pPr>
        <w:ind w:left="720" w:firstLine="360"/>
        <w:jc w:val="both"/>
        <w:rPr>
          <w:rFonts w:eastAsia="Verdana"/>
          <w:i/>
          <w:color w:val="000000"/>
        </w:rPr>
      </w:pPr>
      <w:r w:rsidRPr="00C87345">
        <w:rPr>
          <w:rFonts w:eastAsia="Verdana"/>
          <w:i/>
          <w:color w:val="000000"/>
        </w:rPr>
        <w:t>Repentance is the gift of God that serves to pry open the hardened human heart so that My seeds of conversion can grow.</w:t>
      </w:r>
      <w:r w:rsidR="00F17EC4">
        <w:rPr>
          <w:rFonts w:eastAsia="Verdana"/>
          <w:i/>
          <w:color w:val="000000"/>
        </w:rPr>
        <w:t xml:space="preserve"> </w:t>
      </w:r>
      <w:r w:rsidRPr="00C87345">
        <w:rPr>
          <w:rFonts w:eastAsia="Verdana"/>
          <w:i/>
          <w:color w:val="000000"/>
        </w:rPr>
        <w:t xml:space="preserve">Repentance is the Sword of the Spirit that opens the darkness within the human heart to be filled with </w:t>
      </w:r>
      <w:r w:rsidR="00F17EC4">
        <w:rPr>
          <w:rFonts w:eastAsia="Verdana"/>
          <w:i/>
          <w:color w:val="000000"/>
        </w:rPr>
        <w:t>God’s</w:t>
      </w:r>
      <w:r w:rsidRPr="00C87345">
        <w:rPr>
          <w:rFonts w:eastAsia="Verdana"/>
          <w:i/>
          <w:color w:val="000000"/>
        </w:rPr>
        <w:t xml:space="preserve"> Light of truth, and the truth sets you free. </w:t>
      </w:r>
    </w:p>
    <w:p w14:paraId="0FADC1D8" w14:textId="77777777" w:rsidR="00974383" w:rsidRPr="00C87345" w:rsidRDefault="00974383" w:rsidP="00974383">
      <w:pPr>
        <w:ind w:left="720" w:firstLine="360"/>
        <w:jc w:val="both"/>
        <w:rPr>
          <w:rFonts w:eastAsia="Verdana"/>
          <w:i/>
          <w:color w:val="000000"/>
        </w:rPr>
      </w:pPr>
      <w:r w:rsidRPr="00C87345">
        <w:rPr>
          <w:rFonts w:eastAsia="Verdana"/>
          <w:i/>
          <w:color w:val="000000"/>
        </w:rPr>
        <w:t>To live in repentance is to live clothed in the knowledge of who you are, which is misery, and the knowledge of who I Am, which is Love and Mercy.</w:t>
      </w:r>
    </w:p>
    <w:p w14:paraId="17F231B8" w14:textId="77777777" w:rsidR="00974383" w:rsidRPr="00C87345" w:rsidRDefault="00974383" w:rsidP="00974383">
      <w:pPr>
        <w:ind w:left="720" w:firstLine="360"/>
        <w:jc w:val="both"/>
        <w:rPr>
          <w:rFonts w:eastAsia="Verdana"/>
          <w:i/>
          <w:color w:val="000000"/>
        </w:rPr>
      </w:pPr>
      <w:r w:rsidRPr="00C87345">
        <w:rPr>
          <w:rFonts w:eastAsia="Verdana"/>
          <w:i/>
          <w:color w:val="000000"/>
        </w:rPr>
        <w:t>To live in repentance is to live in the freedom of living in the embrace of Abba, Our Father.</w:t>
      </w:r>
    </w:p>
    <w:p w14:paraId="416A26CD" w14:textId="77777777" w:rsidR="00974383" w:rsidRPr="00C87345" w:rsidRDefault="00974383" w:rsidP="00974383">
      <w:pPr>
        <w:ind w:left="720" w:firstLine="360"/>
        <w:jc w:val="both"/>
        <w:rPr>
          <w:rFonts w:eastAsia="Verdana"/>
          <w:i/>
          <w:color w:val="000000"/>
        </w:rPr>
      </w:pPr>
      <w:r w:rsidRPr="00C87345">
        <w:rPr>
          <w:rFonts w:eastAsia="Verdana"/>
          <w:i/>
          <w:color w:val="000000"/>
        </w:rPr>
        <w:t>Tell My souls to seek true repentance at the foot of My Cross</w:t>
      </w:r>
      <w:r>
        <w:rPr>
          <w:rFonts w:eastAsia="Verdana"/>
          <w:i/>
          <w:color w:val="000000"/>
        </w:rPr>
        <w:t>,</w:t>
      </w:r>
      <w:r w:rsidRPr="00C87345">
        <w:rPr>
          <w:rFonts w:eastAsia="Verdana"/>
          <w:i/>
          <w:color w:val="000000"/>
        </w:rPr>
        <w:t xml:space="preserve"> and the power of My Love Crucified will set them free to live in My peace and the joy of My promise.</w:t>
      </w:r>
    </w:p>
    <w:p w14:paraId="205F60D7" w14:textId="671963F5" w:rsidR="00974383" w:rsidRDefault="00974383" w:rsidP="00974383">
      <w:pPr>
        <w:jc w:val="both"/>
        <w:rPr>
          <w:rFonts w:eastAsia="Verdana" w:cs="Verdana"/>
          <w:szCs w:val="18"/>
        </w:rPr>
      </w:pPr>
    </w:p>
    <w:p w14:paraId="0A80056C" w14:textId="600DFF70" w:rsidR="00974383" w:rsidRDefault="00974383" w:rsidP="00974383">
      <w:pPr>
        <w:jc w:val="both"/>
      </w:pPr>
      <w:r>
        <w:rPr>
          <w:rFonts w:eastAsia="Verdana" w:cs="Verdana"/>
          <w:szCs w:val="18"/>
        </w:rPr>
        <w:t>Adam and Eve covered their sin with leaves.</w:t>
      </w:r>
      <w:r w:rsidR="00F17EC4">
        <w:rPr>
          <w:rFonts w:eastAsia="Verdana" w:cs="Verdana"/>
          <w:szCs w:val="18"/>
        </w:rPr>
        <w:t xml:space="preserve"> </w:t>
      </w:r>
      <w:r>
        <w:rPr>
          <w:rFonts w:eastAsia="Verdana" w:cs="Verdana"/>
          <w:szCs w:val="18"/>
        </w:rPr>
        <w:t>We</w:t>
      </w:r>
      <w:r w:rsidR="00F17EC4">
        <w:rPr>
          <w:rFonts w:eastAsia="Verdana" w:cs="Verdana"/>
          <w:szCs w:val="18"/>
        </w:rPr>
        <w:t>,</w:t>
      </w:r>
      <w:r>
        <w:rPr>
          <w:rFonts w:eastAsia="Verdana" w:cs="Verdana"/>
          <w:szCs w:val="18"/>
        </w:rPr>
        <w:t xml:space="preserve"> too</w:t>
      </w:r>
      <w:r w:rsidR="00F17EC4">
        <w:rPr>
          <w:rFonts w:eastAsia="Verdana" w:cs="Verdana"/>
          <w:szCs w:val="18"/>
        </w:rPr>
        <w:t>,</w:t>
      </w:r>
      <w:r>
        <w:rPr>
          <w:rFonts w:eastAsia="Verdana" w:cs="Verdana"/>
          <w:szCs w:val="18"/>
        </w:rPr>
        <w:t xml:space="preserve"> cover our many sins with masks and the cloak of falsehood.</w:t>
      </w:r>
      <w:r w:rsidR="00F17EC4">
        <w:rPr>
          <w:rFonts w:eastAsia="Verdana" w:cs="Verdana"/>
          <w:szCs w:val="18"/>
        </w:rPr>
        <w:t xml:space="preserve"> </w:t>
      </w:r>
      <w:r>
        <w:rPr>
          <w:rFonts w:eastAsia="Verdana" w:cs="Verdana"/>
          <w:szCs w:val="18"/>
        </w:rPr>
        <w:t xml:space="preserve">The </w:t>
      </w:r>
      <w:r w:rsidRPr="00974383">
        <w:rPr>
          <w:rFonts w:eastAsia="Verdana" w:cs="Verdana"/>
          <w:i/>
          <w:iCs/>
          <w:szCs w:val="18"/>
        </w:rPr>
        <w:t xml:space="preserve">Simple </w:t>
      </w:r>
      <w:r>
        <w:rPr>
          <w:rFonts w:eastAsia="Verdana" w:cs="Verdana"/>
          <w:i/>
          <w:iCs/>
          <w:szCs w:val="18"/>
        </w:rPr>
        <w:t>P</w:t>
      </w:r>
      <w:r w:rsidRPr="00974383">
        <w:rPr>
          <w:rFonts w:eastAsia="Verdana" w:cs="Verdana"/>
          <w:i/>
          <w:iCs/>
          <w:szCs w:val="18"/>
        </w:rPr>
        <w:t>ath to Union with God</w:t>
      </w:r>
      <w:r>
        <w:rPr>
          <w:rFonts w:eastAsia="Verdana" w:cs="Verdana"/>
          <w:szCs w:val="18"/>
        </w:rPr>
        <w:t xml:space="preserve"> becomes </w:t>
      </w:r>
      <w:r w:rsidR="00F17EC4">
        <w:rPr>
          <w:rFonts w:eastAsia="Verdana" w:cs="Verdana"/>
          <w:szCs w:val="18"/>
        </w:rPr>
        <w:t>God’s</w:t>
      </w:r>
      <w:r>
        <w:rPr>
          <w:rFonts w:eastAsia="Verdana" w:cs="Verdana"/>
          <w:szCs w:val="18"/>
        </w:rPr>
        <w:t xml:space="preserve"> path of UNVEILING us</w:t>
      </w:r>
      <w:r w:rsidR="00CB1D06">
        <w:rPr>
          <w:rFonts w:eastAsia="Verdana" w:cs="Verdana"/>
          <w:szCs w:val="18"/>
        </w:rPr>
        <w:t>, His bride</w:t>
      </w:r>
      <w:r w:rsidR="008B5E40">
        <w:rPr>
          <w:rFonts w:eastAsia="Verdana" w:cs="Verdana"/>
          <w:szCs w:val="18"/>
        </w:rPr>
        <w:t>,</w:t>
      </w:r>
      <w:r>
        <w:rPr>
          <w:rFonts w:eastAsia="Verdana" w:cs="Verdana"/>
          <w:szCs w:val="18"/>
        </w:rPr>
        <w:t xml:space="preserve"> until we are NAKED again in our complete misery.</w:t>
      </w:r>
      <w:r w:rsidR="00F17EC4">
        <w:rPr>
          <w:rFonts w:eastAsia="Verdana" w:cs="Verdana"/>
          <w:szCs w:val="18"/>
        </w:rPr>
        <w:t xml:space="preserve"> </w:t>
      </w:r>
      <w:r>
        <w:rPr>
          <w:rFonts w:eastAsia="Verdana" w:cs="Verdana"/>
          <w:szCs w:val="18"/>
        </w:rPr>
        <w:t xml:space="preserve">We must choose not to blame and justify ourselves but to </w:t>
      </w:r>
      <w:r w:rsidRPr="00974383">
        <w:t>come before ABBA in Christ crucified</w:t>
      </w:r>
      <w:r w:rsidR="00F17EC4">
        <w:t>,</w:t>
      </w:r>
      <w:r w:rsidRPr="00974383">
        <w:t xml:space="preserve"> expos</w:t>
      </w:r>
      <w:r>
        <w:t xml:space="preserve">ed </w:t>
      </w:r>
      <w:r w:rsidRPr="00974383">
        <w:t>completely in our total misery</w:t>
      </w:r>
      <w:r w:rsidR="00F17EC4">
        <w:t>,</w:t>
      </w:r>
      <w:r w:rsidRPr="00974383">
        <w:t xml:space="preserve"> </w:t>
      </w:r>
      <w:r>
        <w:t xml:space="preserve">and </w:t>
      </w:r>
      <w:r w:rsidRPr="00974383">
        <w:t xml:space="preserve">cry out, </w:t>
      </w:r>
      <w:r w:rsidR="00F17EC4">
        <w:t>“</w:t>
      </w:r>
      <w:r>
        <w:t>M</w:t>
      </w:r>
      <w:r w:rsidRPr="00974383">
        <w:t xml:space="preserve">y God have mercy, for I am a </w:t>
      </w:r>
      <w:r>
        <w:t>s</w:t>
      </w:r>
      <w:r w:rsidRPr="00974383">
        <w:t>inner</w:t>
      </w:r>
      <w:r>
        <w:t>.</w:t>
      </w:r>
      <w:r w:rsidR="00F17EC4">
        <w:t>”</w:t>
      </w:r>
      <w:r w:rsidRPr="00974383">
        <w:t xml:space="preserve"> </w:t>
      </w:r>
      <w:r>
        <w:t xml:space="preserve">Then </w:t>
      </w:r>
      <w:r w:rsidRPr="00974383">
        <w:t>communion is restored.</w:t>
      </w:r>
      <w:r w:rsidR="00F17EC4">
        <w:t xml:space="preserve"> </w:t>
      </w:r>
      <w:r w:rsidRPr="00974383">
        <w:t xml:space="preserve">As the prodigal son, we enter the embrace of our </w:t>
      </w:r>
      <w:r>
        <w:t>F</w:t>
      </w:r>
      <w:r w:rsidRPr="00974383">
        <w:t>ather.</w:t>
      </w:r>
      <w:r w:rsidR="00F17EC4">
        <w:t xml:space="preserve"> </w:t>
      </w:r>
      <w:r w:rsidR="009D39BC">
        <w:t>We begin to live heaven on earth within our hearts in the unity of the Trinity!</w:t>
      </w:r>
    </w:p>
    <w:p w14:paraId="1F70A952" w14:textId="38B9D269" w:rsidR="009D39BC" w:rsidRDefault="009D39BC" w:rsidP="00974383">
      <w:pPr>
        <w:jc w:val="both"/>
      </w:pPr>
    </w:p>
    <w:p w14:paraId="22CAF906" w14:textId="46A1DF15" w:rsidR="009D39BC" w:rsidRPr="006E7404" w:rsidRDefault="009D39BC" w:rsidP="009D39BC">
      <w:pPr>
        <w:pStyle w:val="MOCmessage"/>
      </w:pPr>
      <w:r w:rsidRPr="000373A7">
        <w:t>85</w:t>
      </w:r>
      <w:r>
        <w:t>.</w:t>
      </w:r>
      <w:r w:rsidR="00F17EC4">
        <w:t xml:space="preserve"> </w:t>
      </w:r>
      <w:r w:rsidRPr="003C081E">
        <w:t xml:space="preserve">What Is True Unity? </w:t>
      </w:r>
      <w:r w:rsidRPr="00A512BB">
        <w:rPr>
          <w:b w:val="0"/>
        </w:rPr>
        <w:t>—Diary of a MOC.</w:t>
      </w:r>
      <w:r w:rsidR="00F17EC4">
        <w:rPr>
          <w:b w:val="0"/>
        </w:rPr>
        <w:t xml:space="preserve"> </w:t>
      </w:r>
      <w:r>
        <w:rPr>
          <w:b w:val="0"/>
        </w:rPr>
        <w:t>p.240</w:t>
      </w:r>
    </w:p>
    <w:p w14:paraId="5FC01B77" w14:textId="63A88F68" w:rsidR="009D39BC" w:rsidRPr="005F4154" w:rsidRDefault="009D39BC" w:rsidP="009D39BC">
      <w:pPr>
        <w:pStyle w:val="MOC"/>
      </w:pPr>
      <w:r w:rsidRPr="005F4154">
        <w:t>What is true unity?</w:t>
      </w:r>
      <w:r w:rsidR="00F17EC4">
        <w:t xml:space="preserve"> </w:t>
      </w:r>
      <w:r w:rsidRPr="005F4154">
        <w:t>First and foremost, unity is union with the God-Man.</w:t>
      </w:r>
      <w:r w:rsidR="00F17EC4">
        <w:t xml:space="preserve"> </w:t>
      </w:r>
      <w:r w:rsidRPr="005F4154">
        <w:t>I, the Second Person of the Trinity, became man so that you could come to know personally your good God.</w:t>
      </w:r>
      <w:r w:rsidR="00F17EC4">
        <w:t xml:space="preserve"> </w:t>
      </w:r>
      <w:r w:rsidRPr="005F4154">
        <w:t>I became man to set you free from the bondage of your sins so that you can see with the eyes of My angels the glory of God before you.</w:t>
      </w:r>
      <w:r w:rsidR="00F17EC4">
        <w:t xml:space="preserve"> </w:t>
      </w:r>
      <w:r w:rsidRPr="005F4154">
        <w:t xml:space="preserve">But </w:t>
      </w:r>
      <w:r w:rsidRPr="005F4154">
        <w:rPr>
          <w:b/>
        </w:rPr>
        <w:t>I was not incarnated in the womb of Mary only to save you and set you free but to become ONE with you</w:t>
      </w:r>
      <w:r w:rsidRPr="005F4154">
        <w:t xml:space="preserve">. </w:t>
      </w:r>
    </w:p>
    <w:p w14:paraId="67EA9E96" w14:textId="05AE2676" w:rsidR="009D39BC" w:rsidRDefault="009D39BC" w:rsidP="009D39BC">
      <w:pPr>
        <w:pStyle w:val="MOC"/>
      </w:pPr>
      <w:r w:rsidRPr="005F4154">
        <w:lastRenderedPageBreak/>
        <w:t xml:space="preserve">The Father and I are ONE; the Father in Me and I in Him with the Holy Spirit </w:t>
      </w:r>
      <w:r w:rsidRPr="00154347">
        <w:rPr>
          <w:i w:val="0"/>
        </w:rPr>
        <w:t>(cf. Jn 17).</w:t>
      </w:r>
      <w:r w:rsidR="00F17EC4">
        <w:t xml:space="preserve"> </w:t>
      </w:r>
      <w:r w:rsidRPr="005F4154">
        <w:t>The union of the Trinity is pure love.</w:t>
      </w:r>
      <w:r w:rsidR="00F17EC4">
        <w:t xml:space="preserve"> </w:t>
      </w:r>
      <w:r w:rsidRPr="005F4154">
        <w:t>I came upon the earth to draw you into union with the Most</w:t>
      </w:r>
      <w:r>
        <w:t xml:space="preserve"> Holy Trinity through the Cross—n</w:t>
      </w:r>
      <w:r w:rsidRPr="005F4154">
        <w:t>o longer two but ONE.</w:t>
      </w:r>
      <w:r w:rsidRPr="00FB415B">
        <w:rPr>
          <w:rStyle w:val="FootnoteReference"/>
        </w:rPr>
        <w:footnoteReference w:id="2"/>
      </w:r>
      <w:r w:rsidRPr="005F4154">
        <w:t xml:space="preserve"> It is i</w:t>
      </w:r>
      <w:r>
        <w:t>n this union that love exists.</w:t>
      </w:r>
    </w:p>
    <w:p w14:paraId="2ED2D216" w14:textId="19F1B300" w:rsidR="009D39BC" w:rsidRPr="002A38BF" w:rsidRDefault="009D39BC" w:rsidP="009D39BC">
      <w:pPr>
        <w:pStyle w:val="MOC"/>
      </w:pPr>
      <w:r w:rsidRPr="005F4154">
        <w:t>Only from this union of love with your Triune God can unity exist in My Body, the Church.</w:t>
      </w:r>
      <w:r w:rsidR="00F17EC4">
        <w:t xml:space="preserve"> </w:t>
      </w:r>
      <w:r w:rsidRPr="005F4154">
        <w:t>It is through My life in the Eucharist that I become One with you</w:t>
      </w:r>
      <w:r>
        <w:t>,</w:t>
      </w:r>
      <w:r w:rsidRPr="005F4154">
        <w:t xml:space="preserve"> but it is only through your participation in My Eucharistic life that you become One in Me.</w:t>
      </w:r>
      <w:r w:rsidR="00F17EC4">
        <w:t xml:space="preserve"> </w:t>
      </w:r>
      <w:r w:rsidRPr="005F4154">
        <w:t xml:space="preserve">This participation can </w:t>
      </w:r>
      <w:r>
        <w:t xml:space="preserve">take </w:t>
      </w:r>
      <w:r w:rsidRPr="005F4154">
        <w:t xml:space="preserve">place </w:t>
      </w:r>
      <w:r>
        <w:t xml:space="preserve">only </w:t>
      </w:r>
      <w:r w:rsidRPr="005F4154">
        <w:t>by entering the Cross of new life, My crucified love</w:t>
      </w:r>
      <w:r w:rsidRPr="00020C3B">
        <w:t xml:space="preserve">. </w:t>
      </w:r>
      <w:r w:rsidRPr="00FB415B">
        <w:rPr>
          <w:i w:val="0"/>
        </w:rPr>
        <w:t>(11/23/11)</w:t>
      </w:r>
    </w:p>
    <w:p w14:paraId="512C1268" w14:textId="77777777" w:rsidR="009D39BC" w:rsidRDefault="009D39BC" w:rsidP="009D39BC"/>
    <w:p w14:paraId="0EF7DFA5" w14:textId="77777777" w:rsidR="009D39BC" w:rsidRDefault="009D39BC" w:rsidP="009D39BC"/>
    <w:p w14:paraId="21258080" w14:textId="77777777" w:rsidR="009D39BC" w:rsidRPr="00974383" w:rsidRDefault="009D39BC" w:rsidP="00974383">
      <w:pPr>
        <w:jc w:val="both"/>
        <w:rPr>
          <w:rFonts w:eastAsia="Verdana" w:cs="Verdana"/>
          <w:szCs w:val="18"/>
        </w:rPr>
      </w:pPr>
    </w:p>
    <w:p w14:paraId="6C5CAA6B" w14:textId="77777777" w:rsidR="00974383" w:rsidRDefault="00974383" w:rsidP="00974383"/>
    <w:p w14:paraId="5D2E7504" w14:textId="77777777" w:rsidR="00974383" w:rsidRDefault="00974383"/>
    <w:p w14:paraId="1E5BC913" w14:textId="77777777" w:rsidR="00974383" w:rsidRPr="00974383" w:rsidRDefault="00974383"/>
    <w:sectPr w:rsidR="00974383" w:rsidRPr="00974383" w:rsidSect="00201CAC">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3CA88" w14:textId="77777777" w:rsidR="00826872" w:rsidRDefault="00826872" w:rsidP="00974383">
      <w:r>
        <w:separator/>
      </w:r>
    </w:p>
  </w:endnote>
  <w:endnote w:type="continuationSeparator" w:id="0">
    <w:p w14:paraId="26F4A4D6" w14:textId="77777777" w:rsidR="00826872" w:rsidRDefault="00826872" w:rsidP="0097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9BD2E" w14:textId="77777777" w:rsidR="00826872" w:rsidRDefault="00826872" w:rsidP="00974383">
      <w:r>
        <w:separator/>
      </w:r>
    </w:p>
  </w:footnote>
  <w:footnote w:type="continuationSeparator" w:id="0">
    <w:p w14:paraId="45BB718D" w14:textId="77777777" w:rsidR="00826872" w:rsidRDefault="00826872" w:rsidP="00974383">
      <w:r>
        <w:continuationSeparator/>
      </w:r>
    </w:p>
  </w:footnote>
  <w:footnote w:id="1">
    <w:p w14:paraId="18C32EBE" w14:textId="77777777" w:rsidR="00974383" w:rsidRPr="009011BF" w:rsidRDefault="00974383" w:rsidP="00974383">
      <w:pPr>
        <w:pStyle w:val="FootnoteText"/>
        <w:rPr>
          <w:lang w:val="es-ES"/>
        </w:rPr>
      </w:pPr>
      <w:r>
        <w:rPr>
          <w:rStyle w:val="FootnoteReference"/>
        </w:rPr>
        <w:footnoteRef/>
      </w:r>
      <w:r>
        <w:t xml:space="preserve"> </w:t>
      </w:r>
      <w:proofErr w:type="spellStart"/>
      <w:r>
        <w:rPr>
          <w:lang w:val="es-ES"/>
        </w:rPr>
        <w:t>Catechism</w:t>
      </w:r>
      <w:proofErr w:type="spellEnd"/>
      <w:r>
        <w:rPr>
          <w:lang w:val="es-ES"/>
        </w:rPr>
        <w:t xml:space="preserve"> #1866</w:t>
      </w:r>
    </w:p>
  </w:footnote>
  <w:footnote w:id="2">
    <w:p w14:paraId="68D2578D" w14:textId="77777777" w:rsidR="009D39BC" w:rsidRPr="00D44132" w:rsidRDefault="009D39BC" w:rsidP="009D39BC">
      <w:pPr>
        <w:pStyle w:val="FootnoteText"/>
      </w:pPr>
      <w:r w:rsidRPr="003140FA">
        <w:rPr>
          <w:rStyle w:val="FootnoteReference"/>
        </w:rPr>
        <w:footnoteRef/>
      </w:r>
      <w:r w:rsidRPr="00D44132">
        <w:t xml:space="preserve"> Cf. </w:t>
      </w:r>
      <w:r w:rsidRPr="00D44132">
        <w:rPr>
          <w:i/>
        </w:rPr>
        <w:t>Eph</w:t>
      </w:r>
      <w:r w:rsidRPr="00D44132">
        <w:t xml:space="preserve"> 2:15-16.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0183874"/>
      <w:docPartObj>
        <w:docPartGallery w:val="Page Numbers (Top of Page)"/>
        <w:docPartUnique/>
      </w:docPartObj>
    </w:sdtPr>
    <w:sdtContent>
      <w:p w14:paraId="737ACEA5" w14:textId="17FBD7BE" w:rsidR="009D63CB" w:rsidRDefault="009D63CB" w:rsidP="001A565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17573F" w14:textId="77777777" w:rsidR="009D63CB" w:rsidRDefault="009D63CB" w:rsidP="009D63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3259185"/>
      <w:docPartObj>
        <w:docPartGallery w:val="Page Numbers (Top of Page)"/>
        <w:docPartUnique/>
      </w:docPartObj>
    </w:sdtPr>
    <w:sdtContent>
      <w:p w14:paraId="28D9E52A" w14:textId="0D198181" w:rsidR="009D63CB" w:rsidRDefault="009D63CB" w:rsidP="001A565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671693" w14:textId="77777777" w:rsidR="009D63CB" w:rsidRDefault="009D63CB" w:rsidP="009D63C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67D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61712F2"/>
    <w:multiLevelType w:val="hybridMultilevel"/>
    <w:tmpl w:val="DE8C3E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2D2C92"/>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7A277F8"/>
    <w:multiLevelType w:val="hybridMultilevel"/>
    <w:tmpl w:val="611A82B4"/>
    <w:lvl w:ilvl="0" w:tplc="9632A81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2062688">
    <w:abstractNumId w:val="1"/>
  </w:num>
  <w:num w:numId="2" w16cid:durableId="613027206">
    <w:abstractNumId w:val="2"/>
  </w:num>
  <w:num w:numId="3" w16cid:durableId="2059432078">
    <w:abstractNumId w:val="0"/>
  </w:num>
  <w:num w:numId="4" w16cid:durableId="1461265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83"/>
    <w:rsid w:val="00045DFC"/>
    <w:rsid w:val="00136926"/>
    <w:rsid w:val="00201CAC"/>
    <w:rsid w:val="002151B2"/>
    <w:rsid w:val="00283001"/>
    <w:rsid w:val="002F1661"/>
    <w:rsid w:val="00316802"/>
    <w:rsid w:val="003476F4"/>
    <w:rsid w:val="004C6F0B"/>
    <w:rsid w:val="00634F28"/>
    <w:rsid w:val="006E3F92"/>
    <w:rsid w:val="007A6DF7"/>
    <w:rsid w:val="00826872"/>
    <w:rsid w:val="008449CC"/>
    <w:rsid w:val="008B5E40"/>
    <w:rsid w:val="008F4C3D"/>
    <w:rsid w:val="00974383"/>
    <w:rsid w:val="009D39BC"/>
    <w:rsid w:val="009D63CB"/>
    <w:rsid w:val="00A32411"/>
    <w:rsid w:val="00A36EB8"/>
    <w:rsid w:val="00C44FF3"/>
    <w:rsid w:val="00C93681"/>
    <w:rsid w:val="00CB1D06"/>
    <w:rsid w:val="00D90C8D"/>
    <w:rsid w:val="00E1346E"/>
    <w:rsid w:val="00EA3A28"/>
    <w:rsid w:val="00ED7E18"/>
    <w:rsid w:val="00F1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7F62"/>
  <w15:chartTrackingRefBased/>
  <w15:docId w15:val="{84F5B8D9-00F2-2440-A348-29E7E83C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C">
    <w:name w:val="MOC"/>
    <w:basedOn w:val="Normal"/>
    <w:next w:val="Normal"/>
    <w:qFormat/>
    <w:rsid w:val="00974383"/>
    <w:pPr>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spacing w:line="276" w:lineRule="auto"/>
      <w:ind w:left="720" w:right="720" w:firstLine="360"/>
      <w:jc w:val="both"/>
    </w:pPr>
    <w:rPr>
      <w:rFonts w:eastAsia="Times New Roman" w:cs="Times New Roman"/>
      <w:i/>
      <w:szCs w:val="24"/>
    </w:rPr>
  </w:style>
  <w:style w:type="paragraph" w:customStyle="1" w:styleId="MOCmessage">
    <w:name w:val="MOC message"/>
    <w:basedOn w:val="Normal"/>
    <w:autoRedefine/>
    <w:qFormat/>
    <w:rsid w:val="00974383"/>
    <w:pPr>
      <w:spacing w:line="276" w:lineRule="auto"/>
      <w:ind w:left="360"/>
    </w:pPr>
    <w:rPr>
      <w:rFonts w:asciiTheme="minorHAnsi" w:eastAsia="Verdana" w:hAnsiTheme="minorHAnsi" w:cs="Times New Roman"/>
      <w:b/>
      <w:color w:val="000000"/>
      <w:szCs w:val="24"/>
    </w:rPr>
  </w:style>
  <w:style w:type="paragraph" w:styleId="ListParagraph">
    <w:name w:val="List Paragraph"/>
    <w:basedOn w:val="Normal"/>
    <w:uiPriority w:val="34"/>
    <w:qFormat/>
    <w:rsid w:val="00974383"/>
    <w:pPr>
      <w:ind w:left="720"/>
      <w:contextualSpacing/>
    </w:pPr>
    <w:rPr>
      <w:rFonts w:asciiTheme="minorHAnsi" w:hAnsiTheme="minorHAnsi" w:cstheme="minorBidi"/>
      <w:szCs w:val="24"/>
    </w:rPr>
  </w:style>
  <w:style w:type="paragraph" w:styleId="FootnoteText">
    <w:name w:val="footnote text"/>
    <w:basedOn w:val="Normal"/>
    <w:link w:val="FootnoteTextChar"/>
    <w:unhideWhenUsed/>
    <w:rsid w:val="0097438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74383"/>
    <w:rPr>
      <w:rFonts w:asciiTheme="minorHAnsi" w:hAnsiTheme="minorHAnsi" w:cstheme="minorBidi"/>
      <w:sz w:val="20"/>
      <w:szCs w:val="20"/>
    </w:rPr>
  </w:style>
  <w:style w:type="character" w:styleId="FootnoteReference">
    <w:name w:val="footnote reference"/>
    <w:basedOn w:val="DefaultParagraphFont"/>
    <w:unhideWhenUsed/>
    <w:rsid w:val="00974383"/>
    <w:rPr>
      <w:vertAlign w:val="superscript"/>
    </w:rPr>
  </w:style>
  <w:style w:type="paragraph" w:styleId="Header">
    <w:name w:val="header"/>
    <w:basedOn w:val="Normal"/>
    <w:link w:val="HeaderChar"/>
    <w:uiPriority w:val="99"/>
    <w:unhideWhenUsed/>
    <w:rsid w:val="009D63CB"/>
    <w:pPr>
      <w:tabs>
        <w:tab w:val="center" w:pos="4680"/>
        <w:tab w:val="right" w:pos="9360"/>
      </w:tabs>
    </w:pPr>
  </w:style>
  <w:style w:type="character" w:customStyle="1" w:styleId="HeaderChar">
    <w:name w:val="Header Char"/>
    <w:basedOn w:val="DefaultParagraphFont"/>
    <w:link w:val="Header"/>
    <w:uiPriority w:val="99"/>
    <w:rsid w:val="009D63CB"/>
  </w:style>
  <w:style w:type="character" w:styleId="PageNumber">
    <w:name w:val="page number"/>
    <w:basedOn w:val="DefaultParagraphFont"/>
    <w:uiPriority w:val="99"/>
    <w:semiHidden/>
    <w:unhideWhenUsed/>
    <w:rsid w:val="009D6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DF542F0-A920-A949-93D9-272764F1D07C}">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248</TotalTime>
  <Pages>5</Pages>
  <Words>2101</Words>
  <Characters>8996</Characters>
  <Application>Microsoft Office Word</Application>
  <DocSecurity>0</DocSecurity>
  <Lines>195</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c:description/>
  <cp:lastModifiedBy>Jordi Rivero</cp:lastModifiedBy>
  <cp:revision>18</cp:revision>
  <cp:lastPrinted>2023-03-16T21:11:00Z</cp:lastPrinted>
  <dcterms:created xsi:type="dcterms:W3CDTF">2023-03-14T16:53:00Z</dcterms:created>
  <dcterms:modified xsi:type="dcterms:W3CDTF">2023-03-19T02:51:00Z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documentId_1726</vt:lpwstr>
  </property>
  <property fmtid="{D5CDD505-2E9C-101B-9397-08002B2CF9AE}" pid="3" name="grammarly_documentContext">
    <vt:lpwstr>{"goals":[],"domain":"general","emotions":[],"dialect":"american"}</vt:lpwstr>
  </property>
</Properties>
</file>